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EE9B" w14:textId="77777777" w:rsidR="006F25DA" w:rsidRPr="00954186" w:rsidRDefault="006F25DA" w:rsidP="006F25DA">
      <w:pPr>
        <w:pStyle w:val="StandardWeb"/>
        <w:rPr>
          <w:color w:val="000000"/>
          <w:sz w:val="26"/>
          <w:szCs w:val="26"/>
        </w:rPr>
      </w:pPr>
      <w:bookmarkStart w:id="0" w:name="_Hlk129151744"/>
      <w:r w:rsidRPr="00954186">
        <w:rPr>
          <w:color w:val="000000"/>
          <w:sz w:val="26"/>
          <w:szCs w:val="26"/>
        </w:rPr>
        <w:t>OSNOVNA ŠKOLA MARKA MARULIĆA SINJ</w:t>
      </w:r>
    </w:p>
    <w:p w14:paraId="1449B3F6" w14:textId="77777777" w:rsidR="006F25DA" w:rsidRPr="00954186" w:rsidRDefault="006F25DA" w:rsidP="006F25DA">
      <w:pPr>
        <w:pStyle w:val="StandardWeb"/>
        <w:rPr>
          <w:i/>
          <w:iCs/>
          <w:color w:val="000000"/>
          <w:sz w:val="26"/>
          <w:szCs w:val="26"/>
        </w:rPr>
      </w:pPr>
      <w:r w:rsidRPr="00954186">
        <w:rPr>
          <w:i/>
          <w:iCs/>
          <w:color w:val="000000"/>
          <w:sz w:val="26"/>
          <w:szCs w:val="26"/>
        </w:rPr>
        <w:t>Ulica Vladimira Nazora,</w:t>
      </w:r>
      <w:r>
        <w:rPr>
          <w:i/>
          <w:iCs/>
          <w:color w:val="000000"/>
          <w:sz w:val="26"/>
          <w:szCs w:val="26"/>
        </w:rPr>
        <w:t xml:space="preserve"> 21230</w:t>
      </w:r>
      <w:r w:rsidRPr="00954186">
        <w:rPr>
          <w:i/>
          <w:iCs/>
          <w:color w:val="000000"/>
          <w:sz w:val="26"/>
          <w:szCs w:val="26"/>
        </w:rPr>
        <w:t xml:space="preserve"> Sinj</w:t>
      </w:r>
    </w:p>
    <w:p w14:paraId="6A899D63" w14:textId="77777777" w:rsidR="006F25DA" w:rsidRPr="00811EB4" w:rsidRDefault="006F25DA" w:rsidP="006F25DA">
      <w:pPr>
        <w:rPr>
          <w:rFonts w:ascii="Times New Roman" w:hAnsi="Times New Roman" w:cs="Times New Roman"/>
          <w:sz w:val="28"/>
          <w:szCs w:val="28"/>
        </w:rPr>
      </w:pPr>
    </w:p>
    <w:p w14:paraId="3C67C192" w14:textId="79E2564F" w:rsidR="006F25DA" w:rsidRPr="0072618B" w:rsidRDefault="006F25DA" w:rsidP="006F25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18B">
        <w:rPr>
          <w:rFonts w:ascii="Times New Roman" w:hAnsi="Times New Roman" w:cs="Times New Roman"/>
          <w:b/>
          <w:bCs/>
          <w:sz w:val="28"/>
          <w:szCs w:val="28"/>
        </w:rPr>
        <w:t>Jelovnik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 matičnu školu</w:t>
      </w:r>
    </w:p>
    <w:tbl>
      <w:tblPr>
        <w:tblStyle w:val="Tablicareetke4-isticanje1"/>
        <w:tblW w:w="10569" w:type="dxa"/>
        <w:tblInd w:w="-467" w:type="dxa"/>
        <w:tblLook w:val="04A0" w:firstRow="1" w:lastRow="0" w:firstColumn="1" w:lastColumn="0" w:noHBand="0" w:noVBand="1"/>
      </w:tblPr>
      <w:tblGrid>
        <w:gridCol w:w="2440"/>
        <w:gridCol w:w="8129"/>
      </w:tblGrid>
      <w:tr w:rsidR="006F25DA" w:rsidRPr="00811EB4" w14:paraId="083F6F80" w14:textId="77777777" w:rsidTr="002E0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</w:tcPr>
          <w:p w14:paraId="7379D960" w14:textId="77777777" w:rsidR="006F25DA" w:rsidRPr="00811EB4" w:rsidRDefault="006F25DA" w:rsidP="002E03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9" w:type="dxa"/>
          </w:tcPr>
          <w:p w14:paraId="249521D3" w14:textId="77777777" w:rsidR="006F25DA" w:rsidRPr="00811EB4" w:rsidRDefault="006F25DA" w:rsidP="002E0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1EB4">
              <w:rPr>
                <w:rFonts w:ascii="Times New Roman" w:hAnsi="Times New Roman" w:cs="Times New Roman"/>
                <w:sz w:val="26"/>
                <w:szCs w:val="26"/>
              </w:rPr>
              <w:t xml:space="preserve">MLIJEČNI OBROK ZA UČENIKE OD 1. DO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11EB4">
              <w:rPr>
                <w:rFonts w:ascii="Times New Roman" w:hAnsi="Times New Roman" w:cs="Times New Roman"/>
                <w:sz w:val="26"/>
                <w:szCs w:val="26"/>
              </w:rPr>
              <w:t>. RAZREDA</w:t>
            </w:r>
          </w:p>
        </w:tc>
      </w:tr>
      <w:tr w:rsidR="006F25DA" w:rsidRPr="00811EB4" w14:paraId="10E59F0C" w14:textId="77777777" w:rsidTr="002E0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</w:tcPr>
          <w:p w14:paraId="04A53ECC" w14:textId="77777777" w:rsidR="006F25DA" w:rsidRDefault="006F25DA" w:rsidP="002E032D"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11EB4">
              <w:rPr>
                <w:rFonts w:ascii="Times New Roman" w:hAnsi="Times New Roman" w:cs="Times New Roman"/>
                <w:sz w:val="26"/>
                <w:szCs w:val="26"/>
              </w:rPr>
              <w:t>PONEDJELJAK</w:t>
            </w:r>
          </w:p>
          <w:p w14:paraId="5266BB8D" w14:textId="77777777" w:rsidR="006F25DA" w:rsidRPr="00811EB4" w:rsidRDefault="006F25DA" w:rsidP="002E03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9" w:type="dxa"/>
          </w:tcPr>
          <w:p w14:paraId="4A35E6D7" w14:textId="77777777" w:rsidR="006F25DA" w:rsidRPr="00811EB4" w:rsidRDefault="006F25DA" w:rsidP="002E0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Kruh, sir, šunka, parizer (Poliko), </w:t>
            </w:r>
            <w:r w:rsidRPr="00811EB4">
              <w:rPr>
                <w:rFonts w:ascii="Times New Roman" w:hAnsi="Times New Roman" w:cs="Times New Roman"/>
                <w:sz w:val="26"/>
                <w:szCs w:val="26"/>
              </w:rPr>
              <w:t>jogurt (obični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11EB4">
              <w:rPr>
                <w:rFonts w:ascii="Times New Roman" w:hAnsi="Times New Roman" w:cs="Times New Roman"/>
                <w:sz w:val="26"/>
                <w:szCs w:val="26"/>
              </w:rPr>
              <w:t>voćni)</w:t>
            </w:r>
          </w:p>
        </w:tc>
      </w:tr>
      <w:tr w:rsidR="006F25DA" w:rsidRPr="00811EB4" w14:paraId="26DC28D8" w14:textId="77777777" w:rsidTr="002E032D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</w:tcPr>
          <w:p w14:paraId="54135A23" w14:textId="77777777" w:rsidR="006F25DA" w:rsidRDefault="006F25DA" w:rsidP="002E032D"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11EB4">
              <w:rPr>
                <w:rFonts w:ascii="Times New Roman" w:hAnsi="Times New Roman" w:cs="Times New Roman"/>
                <w:sz w:val="26"/>
                <w:szCs w:val="26"/>
              </w:rPr>
              <w:t>UTORAK</w:t>
            </w:r>
          </w:p>
          <w:p w14:paraId="0575D533" w14:textId="77777777" w:rsidR="006F25DA" w:rsidRPr="00811EB4" w:rsidRDefault="006F25DA" w:rsidP="002E03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9" w:type="dxa"/>
          </w:tcPr>
          <w:p w14:paraId="1480A8E5" w14:textId="0F2CADC8" w:rsidR="006F25DA" w:rsidRPr="00811EB4" w:rsidRDefault="008E5A0B" w:rsidP="002E0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Piroška (sir, čokolada) ili mafin, </w:t>
            </w:r>
            <w:r w:rsidRPr="00811EB4">
              <w:rPr>
                <w:rFonts w:ascii="Times New Roman" w:hAnsi="Times New Roman" w:cs="Times New Roman"/>
                <w:sz w:val="26"/>
                <w:szCs w:val="26"/>
              </w:rPr>
              <w:t>jogurt (obični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11EB4">
              <w:rPr>
                <w:rFonts w:ascii="Times New Roman" w:hAnsi="Times New Roman" w:cs="Times New Roman"/>
                <w:sz w:val="26"/>
                <w:szCs w:val="26"/>
              </w:rPr>
              <w:t>voćni)</w:t>
            </w:r>
          </w:p>
        </w:tc>
      </w:tr>
      <w:tr w:rsidR="006F25DA" w:rsidRPr="00811EB4" w14:paraId="122FC60C" w14:textId="77777777" w:rsidTr="002E0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</w:tcPr>
          <w:p w14:paraId="67179D2A" w14:textId="77777777" w:rsidR="006F25DA" w:rsidRDefault="006F25DA" w:rsidP="002E032D"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11EB4">
              <w:rPr>
                <w:rFonts w:ascii="Times New Roman" w:hAnsi="Times New Roman" w:cs="Times New Roman"/>
                <w:sz w:val="26"/>
                <w:szCs w:val="26"/>
              </w:rPr>
              <w:t>SRIJEDA</w:t>
            </w:r>
          </w:p>
          <w:p w14:paraId="0FF54507" w14:textId="77777777" w:rsidR="006F25DA" w:rsidRPr="00811EB4" w:rsidRDefault="006F25DA" w:rsidP="002E03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9" w:type="dxa"/>
          </w:tcPr>
          <w:p w14:paraId="4F65DF2E" w14:textId="77777777" w:rsidR="006F25DA" w:rsidRPr="00811EB4" w:rsidRDefault="006F25DA" w:rsidP="002E0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Bijeli </w:t>
            </w:r>
            <w:r w:rsidRPr="00811EB4">
              <w:rPr>
                <w:rFonts w:ascii="Times New Roman" w:hAnsi="Times New Roman" w:cs="Times New Roman"/>
                <w:sz w:val="26"/>
                <w:szCs w:val="26"/>
              </w:rPr>
              <w:t>kruh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sirni namaz, čajna pašteta, Lino Lada</w:t>
            </w:r>
            <w:r w:rsidRPr="00811E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čaj (šipak, voćni)</w:t>
            </w:r>
          </w:p>
        </w:tc>
      </w:tr>
      <w:tr w:rsidR="006F25DA" w:rsidRPr="00811EB4" w14:paraId="6E0387F3" w14:textId="77777777" w:rsidTr="002E032D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</w:tcPr>
          <w:p w14:paraId="4DCD8822" w14:textId="77777777" w:rsidR="006F25DA" w:rsidRDefault="006F25DA" w:rsidP="002E032D"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11EB4">
              <w:rPr>
                <w:rFonts w:ascii="Times New Roman" w:hAnsi="Times New Roman" w:cs="Times New Roman"/>
                <w:sz w:val="26"/>
                <w:szCs w:val="26"/>
              </w:rPr>
              <w:t>ČETVRTAK</w:t>
            </w:r>
          </w:p>
          <w:p w14:paraId="60EC6F05" w14:textId="77777777" w:rsidR="006F25DA" w:rsidRPr="00811EB4" w:rsidRDefault="006F25DA" w:rsidP="002E03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9" w:type="dxa"/>
          </w:tcPr>
          <w:p w14:paraId="696BF785" w14:textId="12F3F424" w:rsidR="006F25DA" w:rsidRPr="00811EB4" w:rsidRDefault="008E5A0B" w:rsidP="002E0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Krafna (čokolada, marmelada), </w:t>
            </w:r>
            <w:r w:rsidRPr="00811EB4">
              <w:rPr>
                <w:rFonts w:ascii="Times New Roman" w:hAnsi="Times New Roman" w:cs="Times New Roman"/>
                <w:sz w:val="26"/>
                <w:szCs w:val="26"/>
              </w:rPr>
              <w:t>mlijeko, kakao, jogurt (obični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11EB4">
              <w:rPr>
                <w:rFonts w:ascii="Times New Roman" w:hAnsi="Times New Roman" w:cs="Times New Roman"/>
                <w:sz w:val="26"/>
                <w:szCs w:val="26"/>
              </w:rPr>
              <w:t>voćni)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F25DA" w:rsidRPr="00811EB4" w14:paraId="18BA25C2" w14:textId="77777777" w:rsidTr="002E0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</w:tcPr>
          <w:p w14:paraId="18835EEE" w14:textId="77777777" w:rsidR="006F25DA" w:rsidRDefault="006F25DA" w:rsidP="002E032D"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11EB4">
              <w:rPr>
                <w:rFonts w:ascii="Times New Roman" w:hAnsi="Times New Roman" w:cs="Times New Roman"/>
                <w:sz w:val="26"/>
                <w:szCs w:val="26"/>
              </w:rPr>
              <w:t>PETAK</w:t>
            </w:r>
          </w:p>
          <w:p w14:paraId="02DD8870" w14:textId="77777777" w:rsidR="006F25DA" w:rsidRPr="00811EB4" w:rsidRDefault="006F25DA" w:rsidP="002E03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9" w:type="dxa"/>
          </w:tcPr>
          <w:p w14:paraId="07C7D81B" w14:textId="77777777" w:rsidR="006F25DA" w:rsidRPr="00811EB4" w:rsidRDefault="006F25DA" w:rsidP="002E0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Pahuljice (kukuruzne, čokoladne), jogurt, mlijeko</w:t>
            </w:r>
          </w:p>
        </w:tc>
      </w:tr>
    </w:tbl>
    <w:p w14:paraId="38473273" w14:textId="77777777" w:rsidR="006F25DA" w:rsidRPr="00954186" w:rsidRDefault="006F25DA" w:rsidP="006F25DA">
      <w:pPr>
        <w:jc w:val="both"/>
        <w:rPr>
          <w:rFonts w:ascii="Times New Roman" w:hAnsi="Times New Roman" w:cs="Times New Roman"/>
          <w:sz w:val="24"/>
          <w:szCs w:val="24"/>
        </w:rPr>
      </w:pPr>
      <w:r w:rsidRPr="00954186">
        <w:rPr>
          <w:rFonts w:ascii="Times New Roman" w:hAnsi="Times New Roman" w:cs="Times New Roman"/>
          <w:sz w:val="24"/>
          <w:szCs w:val="24"/>
        </w:rPr>
        <w:t>Alergeni se popisuju prema Uredbi (EU) 1169/2011 o informiranju potrošača o hrani, uz dodatak mogućnosti kontaminacije glutenom.</w:t>
      </w:r>
    </w:p>
    <w:p w14:paraId="1E672C1A" w14:textId="77777777" w:rsidR="006F25DA" w:rsidRPr="00954186" w:rsidRDefault="006F25DA" w:rsidP="006F25D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9DAA0ED" w14:textId="77777777" w:rsidR="0053309E" w:rsidRPr="00954186" w:rsidRDefault="0053309E" w:rsidP="0053309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Svaki dan u tjednu je na ponudu učenicima koji to žele i voće (kivi, jabuka, naranča, mandarina, banana) Područne škole su u sustavu podjele marendi kod pekare „Tenžera“ u dogovoru s roditeljima.</w:t>
      </w:r>
    </w:p>
    <w:p w14:paraId="16A236B7" w14:textId="77777777" w:rsidR="0053309E" w:rsidRDefault="0053309E" w:rsidP="006F25D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71393CB" w14:textId="3208CCB6" w:rsidR="006F25DA" w:rsidRPr="00954186" w:rsidRDefault="006F25DA" w:rsidP="006F25D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4186">
        <w:rPr>
          <w:rFonts w:ascii="Times New Roman" w:hAnsi="Times New Roman" w:cs="Times New Roman"/>
          <w:b/>
          <w:bCs/>
          <w:sz w:val="26"/>
          <w:szCs w:val="26"/>
        </w:rPr>
        <w:t>Napomena: Moguće su izmjene u jelovniku ovisno o sezoni i mogućnostima dobavljača</w:t>
      </w:r>
    </w:p>
    <w:p w14:paraId="4519D559" w14:textId="77777777" w:rsidR="006F25DA" w:rsidRPr="00954186" w:rsidRDefault="006F25DA" w:rsidP="006F25DA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0B1A81E4" w14:textId="77777777" w:rsidR="006F25DA" w:rsidRPr="00811EB4" w:rsidRDefault="006F25DA" w:rsidP="006F25DA">
      <w:pPr>
        <w:jc w:val="both"/>
        <w:rPr>
          <w:i/>
          <w:iCs/>
          <w:sz w:val="24"/>
          <w:szCs w:val="24"/>
        </w:rPr>
      </w:pPr>
      <w:r w:rsidRPr="00954186">
        <w:rPr>
          <w:rFonts w:ascii="Times New Roman" w:hAnsi="Times New Roman" w:cs="Times New Roman"/>
          <w:sz w:val="26"/>
          <w:szCs w:val="26"/>
        </w:rPr>
        <w:t>Dobar tek!</w:t>
      </w:r>
      <w:r>
        <w:rPr>
          <w:i/>
          <w:iCs/>
          <w:sz w:val="24"/>
          <w:szCs w:val="24"/>
        </w:rPr>
        <w:t xml:space="preserve"> </w:t>
      </w:r>
    </w:p>
    <w:bookmarkEnd w:id="0"/>
    <w:p w14:paraId="52BEFE8D" w14:textId="77777777" w:rsidR="0053309E" w:rsidRPr="00954186" w:rsidRDefault="0053309E" w:rsidP="0053309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4186">
        <w:rPr>
          <w:rFonts w:ascii="Times New Roman" w:hAnsi="Times New Roman" w:cs="Times New Roman"/>
          <w:b/>
          <w:bCs/>
          <w:sz w:val="26"/>
          <w:szCs w:val="26"/>
        </w:rPr>
        <w:t>Napomena: Moguće su izmjene u jelovniku ovisno o sezoni i mogućnostima dobavljača</w:t>
      </w:r>
    </w:p>
    <w:p w14:paraId="043845A3" w14:textId="77777777" w:rsidR="0053309E" w:rsidRPr="00954186" w:rsidRDefault="0053309E" w:rsidP="0053309E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179A45C6" w14:textId="401382BC" w:rsidR="006F25DA" w:rsidRPr="008E5A0B" w:rsidRDefault="0053309E" w:rsidP="008E5A0B">
      <w:pPr>
        <w:jc w:val="both"/>
        <w:rPr>
          <w:i/>
          <w:iCs/>
          <w:sz w:val="24"/>
          <w:szCs w:val="24"/>
        </w:rPr>
      </w:pPr>
      <w:r w:rsidRPr="00954186">
        <w:rPr>
          <w:rFonts w:ascii="Times New Roman" w:hAnsi="Times New Roman" w:cs="Times New Roman"/>
          <w:sz w:val="26"/>
          <w:szCs w:val="26"/>
        </w:rPr>
        <w:t>Dobar tek!</w:t>
      </w:r>
      <w:r>
        <w:rPr>
          <w:i/>
          <w:iCs/>
          <w:sz w:val="24"/>
          <w:szCs w:val="24"/>
        </w:rPr>
        <w:t xml:space="preserve"> </w:t>
      </w:r>
      <w:r>
        <w:rPr>
          <w:rFonts w:ascii="Verdana" w:hAnsi="Verdana"/>
          <w:i/>
          <w:iCs/>
          <w:noProof/>
          <w:color w:val="000000"/>
          <w:sz w:val="33"/>
          <w:szCs w:val="33"/>
        </w:rPr>
        <w:drawing>
          <wp:inline distT="0" distB="0" distL="0" distR="0" wp14:anchorId="4FBFADC4" wp14:editId="077A1D6F">
            <wp:extent cx="220980" cy="220980"/>
            <wp:effectExtent l="0" t="0" r="7620" b="7620"/>
            <wp:docPr id="2" name="Slika 2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5DA" w:rsidRPr="008E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4D1C" w14:textId="77777777" w:rsidR="008629F8" w:rsidRDefault="008629F8" w:rsidP="00954186">
      <w:pPr>
        <w:spacing w:after="0" w:line="240" w:lineRule="auto"/>
      </w:pPr>
      <w:r>
        <w:separator/>
      </w:r>
    </w:p>
  </w:endnote>
  <w:endnote w:type="continuationSeparator" w:id="0">
    <w:p w14:paraId="4DF066C3" w14:textId="77777777" w:rsidR="008629F8" w:rsidRDefault="008629F8" w:rsidP="0095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F9A8" w14:textId="77777777" w:rsidR="008629F8" w:rsidRDefault="008629F8" w:rsidP="00954186">
      <w:pPr>
        <w:spacing w:after="0" w:line="240" w:lineRule="auto"/>
      </w:pPr>
      <w:r>
        <w:separator/>
      </w:r>
    </w:p>
  </w:footnote>
  <w:footnote w:type="continuationSeparator" w:id="0">
    <w:p w14:paraId="372EF711" w14:textId="77777777" w:rsidR="008629F8" w:rsidRDefault="008629F8" w:rsidP="0095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B7"/>
    <w:rsid w:val="00094DD9"/>
    <w:rsid w:val="000B1E72"/>
    <w:rsid w:val="000E6DE3"/>
    <w:rsid w:val="00174288"/>
    <w:rsid w:val="001E3317"/>
    <w:rsid w:val="001E3DEA"/>
    <w:rsid w:val="00200FED"/>
    <w:rsid w:val="002443F8"/>
    <w:rsid w:val="002E032D"/>
    <w:rsid w:val="003134FB"/>
    <w:rsid w:val="00314567"/>
    <w:rsid w:val="004079CA"/>
    <w:rsid w:val="00526568"/>
    <w:rsid w:val="0053309E"/>
    <w:rsid w:val="005B7EF7"/>
    <w:rsid w:val="005E14AC"/>
    <w:rsid w:val="005E657B"/>
    <w:rsid w:val="006324D1"/>
    <w:rsid w:val="0067452C"/>
    <w:rsid w:val="006F25DA"/>
    <w:rsid w:val="0072618B"/>
    <w:rsid w:val="00811E67"/>
    <w:rsid w:val="00811EB4"/>
    <w:rsid w:val="008629F8"/>
    <w:rsid w:val="008D2283"/>
    <w:rsid w:val="008E5A0B"/>
    <w:rsid w:val="008F1CBA"/>
    <w:rsid w:val="0090711C"/>
    <w:rsid w:val="00954186"/>
    <w:rsid w:val="00995E51"/>
    <w:rsid w:val="009D5421"/>
    <w:rsid w:val="00A010B8"/>
    <w:rsid w:val="00A76C9A"/>
    <w:rsid w:val="00AA4AAC"/>
    <w:rsid w:val="00AE45B7"/>
    <w:rsid w:val="00B26385"/>
    <w:rsid w:val="00B5150B"/>
    <w:rsid w:val="00BF1D83"/>
    <w:rsid w:val="00C04684"/>
    <w:rsid w:val="00C6751F"/>
    <w:rsid w:val="00C837D0"/>
    <w:rsid w:val="00E01AA8"/>
    <w:rsid w:val="00EB060F"/>
    <w:rsid w:val="00FC6BA8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B5BF"/>
  <w15:docId w15:val="{0542A7EA-9EA1-4782-AABC-CA870C0F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AE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E45B7"/>
    <w:rPr>
      <w:i/>
      <w:iCs/>
    </w:rPr>
  </w:style>
  <w:style w:type="table" w:styleId="Tablicareetke4-isticanje1">
    <w:name w:val="Grid Table 4 Accent 1"/>
    <w:basedOn w:val="Obinatablica"/>
    <w:uiPriority w:val="49"/>
    <w:rsid w:val="00811EB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95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186"/>
  </w:style>
  <w:style w:type="paragraph" w:styleId="Podnoje">
    <w:name w:val="footer"/>
    <w:basedOn w:val="Normal"/>
    <w:link w:val="PodnojeChar"/>
    <w:uiPriority w:val="99"/>
    <w:unhideWhenUsed/>
    <w:rsid w:val="0095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Šabić</dc:creator>
  <cp:keywords/>
  <dc:description/>
  <cp:lastModifiedBy>Marko Pereža</cp:lastModifiedBy>
  <cp:revision>2</cp:revision>
  <cp:lastPrinted>2023-08-31T09:24:00Z</cp:lastPrinted>
  <dcterms:created xsi:type="dcterms:W3CDTF">2023-10-13T07:15:00Z</dcterms:created>
  <dcterms:modified xsi:type="dcterms:W3CDTF">2023-10-13T07:15:00Z</dcterms:modified>
</cp:coreProperties>
</file>