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8FA8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bookmarkStart w:id="0" w:name="_Hlk96000349"/>
      <w:r w:rsidRPr="00EC6704">
        <w:rPr>
          <w:rFonts w:ascii="Times New Roman" w:hAnsi="Times New Roman" w:cs="Times New Roman"/>
          <w:b/>
        </w:rPr>
        <w:t>REPUBLIKA HRVATSKA</w:t>
      </w:r>
    </w:p>
    <w:p w14:paraId="5AA7C3C5" w14:textId="77777777" w:rsidR="00756770" w:rsidRPr="00EC6704" w:rsidRDefault="00C20F71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ŽUPANIJA</w:t>
      </w:r>
      <w:r w:rsidR="003B609F" w:rsidRPr="00EC6704">
        <w:rPr>
          <w:rFonts w:ascii="Times New Roman" w:hAnsi="Times New Roman" w:cs="Times New Roman"/>
          <w:b/>
        </w:rPr>
        <w:t xml:space="preserve"> SPLITSKO-DALMATINSKA</w:t>
      </w:r>
    </w:p>
    <w:p w14:paraId="710E4F0E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GRAD SINJ</w:t>
      </w:r>
    </w:p>
    <w:p w14:paraId="4CFBBAE8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OSNOVNA Š</w:t>
      </w:r>
      <w:r w:rsidR="00C20F71" w:rsidRPr="00EC6704">
        <w:rPr>
          <w:rFonts w:ascii="Times New Roman" w:hAnsi="Times New Roman" w:cs="Times New Roman"/>
          <w:b/>
        </w:rPr>
        <w:t>KOLA MARKA MARULIĆ</w:t>
      </w:r>
      <w:r w:rsidRPr="00EC6704">
        <w:rPr>
          <w:rFonts w:ascii="Times New Roman" w:hAnsi="Times New Roman" w:cs="Times New Roman"/>
          <w:b/>
        </w:rPr>
        <w:t>A</w:t>
      </w:r>
    </w:p>
    <w:p w14:paraId="3D7CAB03" w14:textId="19F51514" w:rsidR="00C0589E" w:rsidRDefault="00C0589E" w:rsidP="00C0589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KLASA: 112-04/22-01/62</w:t>
      </w:r>
    </w:p>
    <w:p w14:paraId="72B960FD" w14:textId="77777777" w:rsidR="00C0589E" w:rsidRDefault="00C0589E" w:rsidP="00C0589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URBROJ: 2175-12-01-22-1</w:t>
      </w:r>
    </w:p>
    <w:p w14:paraId="58CDC40B" w14:textId="06AE0E35" w:rsidR="00756770" w:rsidRPr="00656027" w:rsidRDefault="00EC6704" w:rsidP="00CA68E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Sinju</w:t>
      </w:r>
      <w:r w:rsidR="00CA68E8">
        <w:rPr>
          <w:rFonts w:ascii="Times New Roman" w:hAnsi="Times New Roman" w:cs="Times New Roman"/>
        </w:rPr>
        <w:t xml:space="preserve">, </w:t>
      </w:r>
      <w:r w:rsidR="00E477DF">
        <w:rPr>
          <w:rFonts w:ascii="Times New Roman" w:hAnsi="Times New Roman" w:cs="Times New Roman"/>
        </w:rPr>
        <w:t xml:space="preserve">17. veljače 2022. </w:t>
      </w:r>
      <w:r w:rsidR="00151D0A">
        <w:rPr>
          <w:rFonts w:ascii="Times New Roman" w:hAnsi="Times New Roman" w:cs="Times New Roman"/>
        </w:rPr>
        <w:t xml:space="preserve"> </w:t>
      </w:r>
    </w:p>
    <w:p w14:paraId="68E6BF72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13EA87BD" w14:textId="054A7D84" w:rsidR="00CA68E8" w:rsidRPr="00CA68E8" w:rsidRDefault="00C20F71" w:rsidP="00565738">
      <w:pPr>
        <w:jc w:val="both"/>
        <w:rPr>
          <w:rFonts w:ascii="Times New Roman" w:hAnsi="Times New Roman" w:cs="Times New Roman"/>
        </w:rPr>
      </w:pPr>
      <w:r w:rsidRPr="00CA68E8">
        <w:rPr>
          <w:rFonts w:ascii="Times New Roman" w:hAnsi="Times New Roman" w:cs="Times New Roman"/>
        </w:rPr>
        <w:t xml:space="preserve">Na temelju </w:t>
      </w:r>
      <w:r w:rsidRPr="00CA68E8">
        <w:rPr>
          <w:rFonts w:ascii="Times New Roman" w:hAnsi="Times New Roman" w:cs="Times New Roman"/>
          <w:i/>
        </w:rPr>
        <w:t>Pravilnika o načinu i postupku zapoš</w:t>
      </w:r>
      <w:r w:rsidR="003B609F" w:rsidRPr="00CA68E8">
        <w:rPr>
          <w:rFonts w:ascii="Times New Roman" w:hAnsi="Times New Roman" w:cs="Times New Roman"/>
          <w:i/>
        </w:rPr>
        <w:t>ljavanja</w:t>
      </w:r>
      <w:r w:rsidR="003B609F" w:rsidRPr="00CA68E8">
        <w:rPr>
          <w:rFonts w:ascii="Times New Roman" w:hAnsi="Times New Roman" w:cs="Times New Roman"/>
        </w:rPr>
        <w:t xml:space="preserve"> u Osnovnoj </w:t>
      </w:r>
      <w:r w:rsidRPr="00CA68E8">
        <w:rPr>
          <w:rFonts w:ascii="Times New Roman" w:hAnsi="Times New Roman" w:cs="Times New Roman"/>
        </w:rPr>
        <w:t>Školi</w:t>
      </w:r>
      <w:r w:rsidR="00656027" w:rsidRPr="00CA68E8">
        <w:rPr>
          <w:rFonts w:ascii="Times New Roman" w:hAnsi="Times New Roman" w:cs="Times New Roman"/>
        </w:rPr>
        <w:t xml:space="preserve"> Marka Marulić</w:t>
      </w:r>
      <w:r w:rsidR="00EC6704" w:rsidRPr="00CA68E8">
        <w:rPr>
          <w:rFonts w:ascii="Times New Roman" w:hAnsi="Times New Roman" w:cs="Times New Roman"/>
        </w:rPr>
        <w:t xml:space="preserve">a </w:t>
      </w:r>
      <w:r w:rsidR="003B609F" w:rsidRPr="00CA68E8">
        <w:rPr>
          <w:rFonts w:ascii="Times New Roman" w:hAnsi="Times New Roman" w:cs="Times New Roman"/>
        </w:rPr>
        <w:t>Sinj, a</w:t>
      </w:r>
      <w:r w:rsidR="00CA68E8">
        <w:rPr>
          <w:rFonts w:ascii="Times New Roman" w:hAnsi="Times New Roman" w:cs="Times New Roman"/>
        </w:rPr>
        <w:t xml:space="preserve"> </w:t>
      </w:r>
      <w:r w:rsidR="0027780A" w:rsidRPr="00CA68E8">
        <w:rPr>
          <w:rFonts w:ascii="Times New Roman" w:hAnsi="Times New Roman" w:cs="Times New Roman"/>
        </w:rPr>
        <w:t>vezano uz raspisan</w:t>
      </w:r>
      <w:r w:rsidR="00AE26CE">
        <w:rPr>
          <w:rFonts w:ascii="Times New Roman" w:hAnsi="Times New Roman" w:cs="Times New Roman"/>
        </w:rPr>
        <w:t>i</w:t>
      </w:r>
      <w:r w:rsidRPr="00CA68E8">
        <w:rPr>
          <w:rFonts w:ascii="Times New Roman" w:hAnsi="Times New Roman" w:cs="Times New Roman"/>
        </w:rPr>
        <w:t xml:space="preserve"> natječ</w:t>
      </w:r>
      <w:r w:rsidR="00EC6704" w:rsidRPr="00CA68E8">
        <w:rPr>
          <w:rFonts w:ascii="Times New Roman" w:hAnsi="Times New Roman" w:cs="Times New Roman"/>
        </w:rPr>
        <w:t>aj</w:t>
      </w:r>
      <w:r w:rsidR="003B609F" w:rsidRPr="00CA68E8">
        <w:rPr>
          <w:rFonts w:ascii="Times New Roman" w:hAnsi="Times New Roman" w:cs="Times New Roman"/>
        </w:rPr>
        <w:t xml:space="preserve"> za zasnivanje rad</w:t>
      </w:r>
      <w:r w:rsidR="00873BEC" w:rsidRPr="00CA68E8">
        <w:rPr>
          <w:rFonts w:ascii="Times New Roman" w:hAnsi="Times New Roman" w:cs="Times New Roman"/>
        </w:rPr>
        <w:t xml:space="preserve">nog odnosa na </w:t>
      </w:r>
      <w:r w:rsidR="0027780A" w:rsidRPr="00CA68E8">
        <w:rPr>
          <w:rFonts w:ascii="Times New Roman" w:hAnsi="Times New Roman" w:cs="Times New Roman"/>
        </w:rPr>
        <w:t>radn</w:t>
      </w:r>
      <w:r w:rsidR="00AE26CE">
        <w:rPr>
          <w:rFonts w:ascii="Times New Roman" w:hAnsi="Times New Roman" w:cs="Times New Roman"/>
        </w:rPr>
        <w:t>om</w:t>
      </w:r>
      <w:r w:rsidRPr="00CA68E8">
        <w:rPr>
          <w:rFonts w:ascii="Times New Roman" w:hAnsi="Times New Roman" w:cs="Times New Roman"/>
        </w:rPr>
        <w:t xml:space="preserve"> </w:t>
      </w:r>
      <w:r w:rsidR="0027780A" w:rsidRPr="00CA68E8">
        <w:rPr>
          <w:rFonts w:ascii="Times New Roman" w:hAnsi="Times New Roman" w:cs="Times New Roman"/>
        </w:rPr>
        <w:t>mjest</w:t>
      </w:r>
      <w:r w:rsidR="00AE26CE">
        <w:rPr>
          <w:rFonts w:ascii="Times New Roman" w:hAnsi="Times New Roman" w:cs="Times New Roman"/>
        </w:rPr>
        <w:t>u</w:t>
      </w:r>
      <w:r w:rsidR="0027780A" w:rsidRPr="00CA68E8">
        <w:rPr>
          <w:rFonts w:ascii="Times New Roman" w:hAnsi="Times New Roman" w:cs="Times New Roman"/>
        </w:rPr>
        <w:t xml:space="preserve">: </w:t>
      </w:r>
      <w:r w:rsidRPr="00CA68E8">
        <w:rPr>
          <w:rFonts w:ascii="Times New Roman" w:hAnsi="Times New Roman" w:cs="Times New Roman"/>
        </w:rPr>
        <w:t xml:space="preserve"> </w:t>
      </w:r>
      <w:r w:rsidR="00CA68E8" w:rsidRPr="00CA68E8">
        <w:rPr>
          <w:rFonts w:ascii="Times New Roman" w:hAnsi="Times New Roman" w:cs="Times New Roman"/>
          <w:color w:val="222222"/>
        </w:rPr>
        <w:t xml:space="preserve"> </w:t>
      </w:r>
      <w:r w:rsidR="00AE26CE" w:rsidRPr="00AC397C">
        <w:rPr>
          <w:b/>
          <w:bCs/>
        </w:rPr>
        <w:t>Učitelj/ica hrvatskog jezika - 1 izvršiteljica, rad na neodređeno (20 sati ukupnih radnih obveza tjedno)</w:t>
      </w:r>
      <w:r w:rsidR="00AE26CE">
        <w:rPr>
          <w:b/>
          <w:bCs/>
        </w:rPr>
        <w:t xml:space="preserve"> objavljenog </w:t>
      </w:r>
      <w:r w:rsidR="003B609F" w:rsidRPr="00CA68E8">
        <w:rPr>
          <w:rFonts w:ascii="Times New Roman" w:hAnsi="Times New Roman" w:cs="Times New Roman"/>
        </w:rPr>
        <w:t xml:space="preserve">dana </w:t>
      </w:r>
      <w:r w:rsidR="00AF1798">
        <w:rPr>
          <w:rFonts w:ascii="Times New Roman" w:hAnsi="Times New Roman" w:cs="Times New Roman"/>
        </w:rPr>
        <w:t>31.siječnja 2022. godine.</w:t>
      </w:r>
    </w:p>
    <w:p w14:paraId="03ED6E9C" w14:textId="77777777" w:rsidR="00F06C96" w:rsidRDefault="00F06C96" w:rsidP="00CA68E8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</w:p>
    <w:p w14:paraId="5FC47E35" w14:textId="4EF76513" w:rsidR="00756770" w:rsidRPr="00CA68E8" w:rsidRDefault="00DF6FD8" w:rsidP="00CA68E8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B609F" w:rsidRPr="00CA68E8">
        <w:rPr>
          <w:rFonts w:ascii="Times New Roman" w:hAnsi="Times New Roman" w:cs="Times New Roman"/>
        </w:rPr>
        <w:t>ovjerenstvo za procjenu i vrednovanje kandidata z</w:t>
      </w:r>
      <w:r w:rsidR="00C20F71" w:rsidRPr="00CA68E8">
        <w:rPr>
          <w:rFonts w:ascii="Times New Roman" w:hAnsi="Times New Roman" w:cs="Times New Roman"/>
        </w:rPr>
        <w:t>a zapošl</w:t>
      </w:r>
      <w:r w:rsidR="003B609F" w:rsidRPr="00CA68E8">
        <w:rPr>
          <w:rFonts w:ascii="Times New Roman" w:hAnsi="Times New Roman" w:cs="Times New Roman"/>
        </w:rPr>
        <w:t xml:space="preserve">javanje </w:t>
      </w:r>
      <w:r w:rsidR="00C20F71" w:rsidRPr="00CA68E8">
        <w:rPr>
          <w:rFonts w:ascii="Times New Roman" w:hAnsi="Times New Roman" w:cs="Times New Roman"/>
        </w:rPr>
        <w:t>objavljuje</w:t>
      </w:r>
      <w:r w:rsidR="00402651" w:rsidRPr="00CA68E8">
        <w:rPr>
          <w:rFonts w:ascii="Times New Roman" w:hAnsi="Times New Roman" w:cs="Times New Roman"/>
        </w:rPr>
        <w:t>:</w:t>
      </w:r>
    </w:p>
    <w:p w14:paraId="102AA09B" w14:textId="77777777" w:rsidR="00756770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836D015" w14:textId="77777777" w:rsidR="00756770" w:rsidRPr="00656027" w:rsidRDefault="00C20F71" w:rsidP="0040265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6027">
        <w:rPr>
          <w:rFonts w:ascii="Times New Roman" w:hAnsi="Times New Roman" w:cs="Times New Roman"/>
          <w:b/>
        </w:rPr>
        <w:t>ODLUKU</w:t>
      </w:r>
      <w:r w:rsidR="00742B0D" w:rsidRPr="00656027">
        <w:rPr>
          <w:rFonts w:ascii="Times New Roman" w:hAnsi="Times New Roman" w:cs="Times New Roman"/>
          <w:b/>
        </w:rPr>
        <w:t xml:space="preserve"> O NAČINU I</w:t>
      </w:r>
      <w:r w:rsidRPr="00656027">
        <w:rPr>
          <w:rFonts w:ascii="Times New Roman" w:hAnsi="Times New Roman" w:cs="Times New Roman"/>
          <w:b/>
        </w:rPr>
        <w:t xml:space="preserve"> PODRUČJ</w:t>
      </w:r>
      <w:r w:rsidR="003B609F" w:rsidRPr="00656027">
        <w:rPr>
          <w:rFonts w:ascii="Times New Roman" w:hAnsi="Times New Roman" w:cs="Times New Roman"/>
          <w:b/>
        </w:rPr>
        <w:t>U PROCJENE ODNOSNO VREDNOVANJA KANDIDATA</w:t>
      </w:r>
    </w:p>
    <w:p w14:paraId="585201DB" w14:textId="77777777" w:rsidR="00EC6704" w:rsidRDefault="00EC6704" w:rsidP="004026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PRAVILA</w:t>
      </w:r>
    </w:p>
    <w:p w14:paraId="65E14F74" w14:textId="2358288B" w:rsidR="00756770" w:rsidRPr="00656027" w:rsidRDefault="00742B0D" w:rsidP="00151D0A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</w:t>
      </w:r>
      <w:r w:rsidR="00C20F71" w:rsidRPr="00656027">
        <w:rPr>
          <w:rFonts w:ascii="Times New Roman" w:hAnsi="Times New Roman" w:cs="Times New Roman"/>
        </w:rPr>
        <w:t xml:space="preserve">ukladno odredbama </w:t>
      </w:r>
      <w:r w:rsidR="00C20F71" w:rsidRPr="00EC6704">
        <w:rPr>
          <w:rFonts w:ascii="Times New Roman" w:hAnsi="Times New Roman" w:cs="Times New Roman"/>
          <w:i/>
        </w:rPr>
        <w:t>Pravilnika o načinu i postupku zapošljavanja</w:t>
      </w:r>
      <w:r w:rsidR="00C20F71" w:rsidRPr="00656027">
        <w:rPr>
          <w:rFonts w:ascii="Times New Roman" w:hAnsi="Times New Roman" w:cs="Times New Roman"/>
        </w:rPr>
        <w:t xml:space="preserve"> u Osnovnoj školi Marka Marulić</w:t>
      </w:r>
      <w:r w:rsidR="00EC6704">
        <w:rPr>
          <w:rFonts w:ascii="Times New Roman" w:hAnsi="Times New Roman" w:cs="Times New Roman"/>
        </w:rPr>
        <w:t>a</w:t>
      </w:r>
    </w:p>
    <w:p w14:paraId="0FB214AC" w14:textId="77777777" w:rsidR="00756770" w:rsidRPr="00656027" w:rsidRDefault="00C20F71" w:rsidP="00402651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Sinj, obavit ć</w:t>
      </w:r>
      <w:r w:rsidR="003B609F" w:rsidRPr="00656027">
        <w:rPr>
          <w:rFonts w:ascii="Times New Roman" w:hAnsi="Times New Roman" w:cs="Times New Roman"/>
        </w:rPr>
        <w:t>e s</w:t>
      </w:r>
      <w:r w:rsidRPr="00656027">
        <w:rPr>
          <w:rFonts w:ascii="Times New Roman" w:hAnsi="Times New Roman" w:cs="Times New Roman"/>
        </w:rPr>
        <w:t>e procjena odnosno vrednovanje ka</w:t>
      </w:r>
      <w:r w:rsidR="003B609F" w:rsidRPr="00656027">
        <w:rPr>
          <w:rFonts w:ascii="Times New Roman" w:hAnsi="Times New Roman" w:cs="Times New Roman"/>
        </w:rPr>
        <w:t>ndidata.</w:t>
      </w:r>
    </w:p>
    <w:p w14:paraId="5F2D947E" w14:textId="154DB53B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lk85555392"/>
      <w:r w:rsidRPr="00656027">
        <w:rPr>
          <w:rFonts w:ascii="Times New Roman" w:hAnsi="Times New Roman" w:cs="Times New Roman"/>
        </w:rPr>
        <w:t>Nač</w:t>
      </w:r>
      <w:r w:rsidR="003B609F" w:rsidRPr="00656027">
        <w:rPr>
          <w:rFonts w:ascii="Times New Roman" w:hAnsi="Times New Roman" w:cs="Times New Roman"/>
        </w:rPr>
        <w:t>in pr</w:t>
      </w:r>
      <w:r w:rsidRPr="00656027">
        <w:rPr>
          <w:rFonts w:ascii="Times New Roman" w:hAnsi="Times New Roman" w:cs="Times New Roman"/>
        </w:rPr>
        <w:t>ocjene odnosno vrednovanja bit će obavl</w:t>
      </w:r>
      <w:r w:rsidR="003B609F" w:rsidRPr="00656027">
        <w:rPr>
          <w:rFonts w:ascii="Times New Roman" w:hAnsi="Times New Roman" w:cs="Times New Roman"/>
        </w:rPr>
        <w:t>jen putem pisane procjene odnosno vrednovanja</w:t>
      </w:r>
      <w:r w:rsidR="00402651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kandidata.</w:t>
      </w:r>
    </w:p>
    <w:bookmarkEnd w:id="1"/>
    <w:p w14:paraId="488BDC86" w14:textId="0561813A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Područ</w:t>
      </w:r>
      <w:r w:rsidR="003B609F" w:rsidRPr="00656027">
        <w:rPr>
          <w:rFonts w:ascii="Times New Roman" w:hAnsi="Times New Roman" w:cs="Times New Roman"/>
        </w:rPr>
        <w:t>je pr</w:t>
      </w:r>
      <w:r w:rsidRPr="00656027">
        <w:rPr>
          <w:rFonts w:ascii="Times New Roman" w:hAnsi="Times New Roman" w:cs="Times New Roman"/>
        </w:rPr>
        <w:t>ocjene odnosno vrednovanja bit će</w:t>
      </w:r>
      <w:r w:rsidR="003B609F" w:rsidRPr="00656027">
        <w:rPr>
          <w:rFonts w:ascii="Times New Roman" w:hAnsi="Times New Roman" w:cs="Times New Roman"/>
        </w:rPr>
        <w:t xml:space="preserve"> poznavanje propisa koji se odnose na djelatnost</w:t>
      </w:r>
      <w:r w:rsidR="00402651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osnovnoga obrazovanja.</w:t>
      </w:r>
    </w:p>
    <w:p w14:paraId="144F9A73" w14:textId="243FF22B" w:rsidR="00756770" w:rsidRPr="00656027" w:rsidRDefault="003B609F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obvezni pristupiti procjeni odnosno vrednovanju putem pisane procjene odnosno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vrednovanja. Ako kandidat ne pristupi procjeni odnosno vrednovanju, smatra se da je povukao</w:t>
      </w:r>
      <w:r w:rsidR="00402651">
        <w:rPr>
          <w:rFonts w:ascii="Times New Roman" w:hAnsi="Times New Roman" w:cs="Times New Roman"/>
        </w:rPr>
        <w:t xml:space="preserve"> </w:t>
      </w:r>
      <w:r w:rsidR="00C20F71" w:rsidRPr="00656027">
        <w:rPr>
          <w:rFonts w:ascii="Times New Roman" w:hAnsi="Times New Roman" w:cs="Times New Roman"/>
        </w:rPr>
        <w:t>prijavu na natječ</w:t>
      </w:r>
      <w:r w:rsidRPr="00656027">
        <w:rPr>
          <w:rFonts w:ascii="Times New Roman" w:hAnsi="Times New Roman" w:cs="Times New Roman"/>
        </w:rPr>
        <w:t>aj.</w:t>
      </w:r>
    </w:p>
    <w:p w14:paraId="79BFE267" w14:textId="63C11837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duž</w:t>
      </w:r>
      <w:r w:rsidR="003B609F" w:rsidRPr="00656027">
        <w:rPr>
          <w:rFonts w:ascii="Times New Roman" w:hAnsi="Times New Roman" w:cs="Times New Roman"/>
        </w:rPr>
        <w:t xml:space="preserve">ni ponijeti sa sobom </w:t>
      </w:r>
      <w:r w:rsidR="003B609F" w:rsidRPr="004E79DE">
        <w:rPr>
          <w:rFonts w:ascii="Times New Roman" w:hAnsi="Times New Roman" w:cs="Times New Roman"/>
          <w:b/>
        </w:rPr>
        <w:t>osobnu iskaznicu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drugu identifikacijsku javnu ispravu</w:t>
      </w:r>
      <w:r w:rsidR="003B609F" w:rsidRPr="00656027">
        <w:rPr>
          <w:rFonts w:ascii="Times New Roman" w:hAnsi="Times New Roman" w:cs="Times New Roman"/>
        </w:rPr>
        <w:t xml:space="preserve"> na</w:t>
      </w:r>
      <w:r w:rsidR="00BA6BE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temelju koje se utvrđ</w:t>
      </w:r>
      <w:r w:rsidR="003B609F" w:rsidRPr="00656027">
        <w:rPr>
          <w:rFonts w:ascii="Times New Roman" w:hAnsi="Times New Roman" w:cs="Times New Roman"/>
        </w:rPr>
        <w:t>uje prije testiranja identitet kandidata. Procjeni odnosno vrednovanju ne mogu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 xml:space="preserve">pristupiti kandidati koji ne mogu dokazati identitet i osobe za koje je </w:t>
      </w:r>
      <w:r w:rsidR="00DF6FD8">
        <w:rPr>
          <w:rFonts w:ascii="Times New Roman" w:hAnsi="Times New Roman" w:cs="Times New Roman"/>
        </w:rPr>
        <w:t>P</w:t>
      </w:r>
      <w:r w:rsidR="003B609F" w:rsidRPr="00656027">
        <w:rPr>
          <w:rFonts w:ascii="Times New Roman" w:hAnsi="Times New Roman" w:cs="Times New Roman"/>
        </w:rPr>
        <w:t>ovjerenstvo za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pr</w:t>
      </w:r>
      <w:r w:rsidR="00742B0D" w:rsidRPr="00656027">
        <w:rPr>
          <w:rFonts w:ascii="Times New Roman" w:hAnsi="Times New Roman" w:cs="Times New Roman"/>
        </w:rPr>
        <w:t>ocjenu i vrednovanje kandidata z</w:t>
      </w:r>
      <w:r w:rsidR="003B609F" w:rsidRPr="00656027">
        <w:rPr>
          <w:rFonts w:ascii="Times New Roman" w:hAnsi="Times New Roman" w:cs="Times New Roman"/>
        </w:rPr>
        <w:t>a</w:t>
      </w:r>
      <w:r w:rsidR="00742B0D" w:rsidRPr="00656027">
        <w:rPr>
          <w:rFonts w:ascii="Times New Roman" w:hAnsi="Times New Roman" w:cs="Times New Roman"/>
        </w:rPr>
        <w:t xml:space="preserve"> zapoš</w:t>
      </w:r>
      <w:r w:rsidR="003B609F" w:rsidRPr="00656027">
        <w:rPr>
          <w:rFonts w:ascii="Times New Roman" w:hAnsi="Times New Roman" w:cs="Times New Roman"/>
        </w:rPr>
        <w:t>ljavanje utvrdilo da ne ispunjavaju formalne uvjete iz</w:t>
      </w:r>
      <w:r w:rsidR="00CA68E8">
        <w:rPr>
          <w:rFonts w:ascii="Times New Roman" w:hAnsi="Times New Roman" w:cs="Times New Roman"/>
        </w:rPr>
        <w:t xml:space="preserve"> </w:t>
      </w:r>
      <w:r w:rsidR="00742B0D" w:rsidRPr="00656027">
        <w:rPr>
          <w:rFonts w:ascii="Times New Roman" w:hAnsi="Times New Roman" w:cs="Times New Roman"/>
        </w:rPr>
        <w:t>natječaja te č</w:t>
      </w:r>
      <w:r w:rsidR="003B609F" w:rsidRPr="00656027">
        <w:rPr>
          <w:rFonts w:ascii="Times New Roman" w:hAnsi="Times New Roman" w:cs="Times New Roman"/>
        </w:rPr>
        <w:t>ije prijave nisu pravodobne i potpune.</w:t>
      </w:r>
    </w:p>
    <w:p w14:paraId="515D74F0" w14:textId="77777777" w:rsidR="00756770" w:rsidRPr="00656027" w:rsidRDefault="00756770" w:rsidP="00151D0A">
      <w:pPr>
        <w:spacing w:line="276" w:lineRule="auto"/>
        <w:jc w:val="both"/>
        <w:rPr>
          <w:rFonts w:ascii="Times New Roman" w:hAnsi="Times New Roman" w:cs="Times New Roman"/>
        </w:rPr>
      </w:pPr>
    </w:p>
    <w:p w14:paraId="7954C0DD" w14:textId="170651A5" w:rsidR="00756770" w:rsidRPr="00656027" w:rsidRDefault="00742B0D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utvrđ</w:t>
      </w:r>
      <w:r w:rsidR="003B609F" w:rsidRPr="00656027">
        <w:rPr>
          <w:rFonts w:ascii="Times New Roman" w:hAnsi="Times New Roman" w:cs="Times New Roman"/>
        </w:rPr>
        <w:t>ivan</w:t>
      </w:r>
      <w:r w:rsidRPr="00656027">
        <w:rPr>
          <w:rFonts w:ascii="Times New Roman" w:hAnsi="Times New Roman" w:cs="Times New Roman"/>
        </w:rPr>
        <w:t>ja identiteta Povjerenstvo za pr</w:t>
      </w:r>
      <w:r w:rsidR="003B609F" w:rsidRPr="00656027">
        <w:rPr>
          <w:rFonts w:ascii="Times New Roman" w:hAnsi="Times New Roman" w:cs="Times New Roman"/>
        </w:rPr>
        <w:t xml:space="preserve">ocjenu </w:t>
      </w:r>
      <w:r w:rsidRPr="00656027">
        <w:rPr>
          <w:rFonts w:ascii="Times New Roman" w:hAnsi="Times New Roman" w:cs="Times New Roman"/>
        </w:rPr>
        <w:t>i vrednovanje kandidata za zapoš</w:t>
      </w:r>
      <w:r w:rsidR="003B609F" w:rsidRPr="00656027">
        <w:rPr>
          <w:rFonts w:ascii="Times New Roman" w:hAnsi="Times New Roman" w:cs="Times New Roman"/>
        </w:rPr>
        <w:t>ljavanje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podijelit ć</w:t>
      </w:r>
      <w:r w:rsidR="003B609F" w:rsidRPr="00656027">
        <w:rPr>
          <w:rFonts w:ascii="Times New Roman" w:hAnsi="Times New Roman" w:cs="Times New Roman"/>
        </w:rPr>
        <w:t>e im testove. Po zaprimanju testa k</w:t>
      </w:r>
      <w:r w:rsidRPr="00656027">
        <w:rPr>
          <w:rFonts w:ascii="Times New Roman" w:hAnsi="Times New Roman" w:cs="Times New Roman"/>
        </w:rPr>
        <w:t>andidat je duž</w:t>
      </w:r>
      <w:r w:rsidR="003B609F" w:rsidRPr="00656027">
        <w:rPr>
          <w:rFonts w:ascii="Times New Roman" w:hAnsi="Times New Roman" w:cs="Times New Roman"/>
        </w:rPr>
        <w:t xml:space="preserve">an upisati ime i prezime </w:t>
      </w:r>
      <w:r w:rsidR="004E79DE">
        <w:rPr>
          <w:rFonts w:ascii="Times New Roman" w:hAnsi="Times New Roman" w:cs="Times New Roman"/>
        </w:rPr>
        <w:t xml:space="preserve">na </w:t>
      </w:r>
      <w:r w:rsidR="003B609F" w:rsidRPr="00656027">
        <w:rPr>
          <w:rFonts w:ascii="Times New Roman" w:hAnsi="Times New Roman" w:cs="Times New Roman"/>
        </w:rPr>
        <w:t xml:space="preserve">za to </w:t>
      </w:r>
      <w:r w:rsidR="000A6C37" w:rsidRPr="00656027">
        <w:rPr>
          <w:rFonts w:ascii="Times New Roman" w:hAnsi="Times New Roman" w:cs="Times New Roman"/>
        </w:rPr>
        <w:t>označenom</w:t>
      </w:r>
      <w:r w:rsidR="00CA68E8">
        <w:rPr>
          <w:rFonts w:ascii="Times New Roman" w:hAnsi="Times New Roman" w:cs="Times New Roman"/>
        </w:rPr>
        <w:t xml:space="preserve"> </w:t>
      </w:r>
      <w:r w:rsidR="000A6C37" w:rsidRPr="00656027">
        <w:rPr>
          <w:rFonts w:ascii="Times New Roman" w:hAnsi="Times New Roman" w:cs="Times New Roman"/>
        </w:rPr>
        <w:t>mjestu na testu. Test se piše isključ</w:t>
      </w:r>
      <w:r w:rsidR="003B609F" w:rsidRPr="00656027">
        <w:rPr>
          <w:rFonts w:ascii="Times New Roman" w:hAnsi="Times New Roman" w:cs="Times New Roman"/>
        </w:rPr>
        <w:t xml:space="preserve">ivo </w:t>
      </w:r>
      <w:r w:rsidR="003B609F" w:rsidRPr="004E79DE">
        <w:rPr>
          <w:rFonts w:ascii="Times New Roman" w:hAnsi="Times New Roman" w:cs="Times New Roman"/>
          <w:b/>
        </w:rPr>
        <w:t>crnom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plav</w:t>
      </w:r>
      <w:r w:rsidR="000A6C37" w:rsidRPr="004E79DE">
        <w:rPr>
          <w:rFonts w:ascii="Times New Roman" w:hAnsi="Times New Roman" w:cs="Times New Roman"/>
          <w:b/>
        </w:rPr>
        <w:t>om kemijskom olovkom</w:t>
      </w:r>
      <w:r w:rsidR="000A6C37" w:rsidRPr="00656027">
        <w:rPr>
          <w:rFonts w:ascii="Times New Roman" w:hAnsi="Times New Roman" w:cs="Times New Roman"/>
        </w:rPr>
        <w:t>. Test sadrži deset (10 )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pitanja.</w:t>
      </w:r>
    </w:p>
    <w:p w14:paraId="6768C11F" w14:textId="77777777" w:rsidR="00756770" w:rsidRPr="00656027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Za vrijeme testiranja nije dopuš</w:t>
      </w:r>
      <w:r w:rsidR="003B609F" w:rsidRPr="00656027">
        <w:rPr>
          <w:rFonts w:ascii="Times New Roman" w:hAnsi="Times New Roman" w:cs="Times New Roman"/>
        </w:rPr>
        <w:t>teno:</w:t>
      </w:r>
    </w:p>
    <w:p w14:paraId="1471D009" w14:textId="6876EA99" w:rsidR="00756770" w:rsidRPr="004E79DE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se bilo kakvom literaturom odnosno bi</w:t>
      </w:r>
      <w:r w:rsidR="000A6C37" w:rsidRPr="004E79DE">
        <w:rPr>
          <w:rFonts w:ascii="Times New Roman" w:hAnsi="Times New Roman" w:cs="Times New Roman"/>
        </w:rPr>
        <w:t>lješ</w:t>
      </w:r>
      <w:r w:rsidRPr="004E79DE">
        <w:rPr>
          <w:rFonts w:ascii="Times New Roman" w:hAnsi="Times New Roman" w:cs="Times New Roman"/>
        </w:rPr>
        <w:t>kama,</w:t>
      </w:r>
    </w:p>
    <w:p w14:paraId="4C2B5833" w14:textId="77777777" w:rsidR="00756770" w:rsidRPr="004E79DE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mob</w:t>
      </w:r>
      <w:r w:rsidR="000A6C37" w:rsidRPr="004E79DE">
        <w:rPr>
          <w:rFonts w:ascii="Times New Roman" w:hAnsi="Times New Roman" w:cs="Times New Roman"/>
        </w:rPr>
        <w:t>itel ili druga komunikacijska sr</w:t>
      </w:r>
      <w:r w:rsidRPr="004E79DE">
        <w:rPr>
          <w:rFonts w:ascii="Times New Roman" w:hAnsi="Times New Roman" w:cs="Times New Roman"/>
        </w:rPr>
        <w:t>edstva,</w:t>
      </w:r>
    </w:p>
    <w:p w14:paraId="7468ACFD" w14:textId="77777777" w:rsidR="00756770" w:rsidRPr="00656027" w:rsidRDefault="000A6C37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napuš</w:t>
      </w:r>
      <w:r w:rsidR="003B609F" w:rsidRPr="00656027">
        <w:rPr>
          <w:rFonts w:ascii="Times New Roman" w:hAnsi="Times New Roman" w:cs="Times New Roman"/>
          <w:szCs w:val="24"/>
        </w:rPr>
        <w:t>tati prostoriju u kojoj se testiranje odvija,</w:t>
      </w:r>
    </w:p>
    <w:p w14:paraId="08CE2272" w14:textId="77777777" w:rsidR="00756770" w:rsidRPr="00656027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razgovarati s ostalim kandidatima.</w:t>
      </w:r>
    </w:p>
    <w:p w14:paraId="670C2A3B" w14:textId="77777777" w:rsidR="00756770" w:rsidRPr="00656027" w:rsidRDefault="00756770" w:rsidP="00151D0A">
      <w:pPr>
        <w:spacing w:line="276" w:lineRule="auto"/>
        <w:rPr>
          <w:rFonts w:ascii="Times New Roman" w:hAnsi="Times New Roman" w:cs="Times New Roman"/>
        </w:rPr>
      </w:pPr>
    </w:p>
    <w:p w14:paraId="09CEBDEE" w14:textId="4DE5EC07" w:rsidR="00756770" w:rsidRPr="00656027" w:rsidRDefault="006C504A" w:rsidP="00151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</w:t>
      </w:r>
      <w:r w:rsidR="003B609F" w:rsidRPr="00656027">
        <w:rPr>
          <w:rFonts w:ascii="Times New Roman" w:hAnsi="Times New Roman" w:cs="Times New Roman"/>
        </w:rPr>
        <w:t xml:space="preserve"> kandidat postupi suprotno pravilima pr</w:t>
      </w:r>
      <w:r w:rsidR="000A6C37" w:rsidRPr="00656027">
        <w:rPr>
          <w:rFonts w:ascii="Times New Roman" w:hAnsi="Times New Roman" w:cs="Times New Roman"/>
        </w:rPr>
        <w:t>ocjene odnosno vrednovanja bit ć</w:t>
      </w:r>
      <w:r w:rsidR="003B609F" w:rsidRPr="00656027">
        <w:rPr>
          <w:rFonts w:ascii="Times New Roman" w:hAnsi="Times New Roman" w:cs="Times New Roman"/>
        </w:rPr>
        <w:t>e udaljen, a njegov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 xml:space="preserve">rezultat </w:t>
      </w:r>
      <w:r w:rsidR="00DF6FD8">
        <w:rPr>
          <w:rFonts w:ascii="Times New Roman" w:hAnsi="Times New Roman" w:cs="Times New Roman"/>
        </w:rPr>
        <w:t>Povjerenstvo</w:t>
      </w:r>
      <w:r w:rsidR="000A6C37" w:rsidRPr="00656027">
        <w:rPr>
          <w:rFonts w:ascii="Times New Roman" w:hAnsi="Times New Roman" w:cs="Times New Roman"/>
        </w:rPr>
        <w:t xml:space="preserve"> za procjenu i vrednovanje kandidata za zapošljavanje neć</w:t>
      </w:r>
      <w:r w:rsidR="003B609F" w:rsidRPr="00656027">
        <w:rPr>
          <w:rFonts w:ascii="Times New Roman" w:hAnsi="Times New Roman" w:cs="Times New Roman"/>
        </w:rPr>
        <w:t>e priznati niti</w:t>
      </w:r>
      <w:r w:rsidR="00CA68E8">
        <w:rPr>
          <w:rFonts w:ascii="Times New Roman" w:hAnsi="Times New Roman" w:cs="Times New Roman"/>
        </w:rPr>
        <w:t xml:space="preserve"> </w:t>
      </w:r>
      <w:r w:rsidR="000A6C37" w:rsidRPr="00656027">
        <w:rPr>
          <w:rFonts w:ascii="Times New Roman" w:hAnsi="Times New Roman" w:cs="Times New Roman"/>
        </w:rPr>
        <w:t>ocij</w:t>
      </w:r>
      <w:r w:rsidR="003B609F" w:rsidRPr="00656027">
        <w:rPr>
          <w:rFonts w:ascii="Times New Roman" w:hAnsi="Times New Roman" w:cs="Times New Roman"/>
        </w:rPr>
        <w:t>eniti.</w:t>
      </w:r>
    </w:p>
    <w:p w14:paraId="3EB398A6" w14:textId="33C3D166" w:rsidR="00756770" w:rsidRPr="00656027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obavljene</w:t>
      </w:r>
      <w:r w:rsidR="003B609F" w:rsidRPr="00656027">
        <w:rPr>
          <w:rFonts w:ascii="Times New Roman" w:hAnsi="Times New Roman" w:cs="Times New Roman"/>
        </w:rPr>
        <w:t xml:space="preserve"> procjene </w:t>
      </w:r>
      <w:r w:rsidRPr="00656027">
        <w:rPr>
          <w:rFonts w:ascii="Times New Roman" w:hAnsi="Times New Roman" w:cs="Times New Roman"/>
        </w:rPr>
        <w:t>odnosno vrednovanja</w:t>
      </w:r>
      <w:r w:rsidR="00DF6FD8">
        <w:rPr>
          <w:rFonts w:ascii="Times New Roman" w:hAnsi="Times New Roman" w:cs="Times New Roman"/>
        </w:rPr>
        <w:t xml:space="preserve"> P</w:t>
      </w:r>
      <w:r w:rsidRPr="00656027">
        <w:rPr>
          <w:rFonts w:ascii="Times New Roman" w:hAnsi="Times New Roman" w:cs="Times New Roman"/>
        </w:rPr>
        <w:t>ovj</w:t>
      </w:r>
      <w:r w:rsidR="003B609F" w:rsidRPr="00656027">
        <w:rPr>
          <w:rFonts w:ascii="Times New Roman" w:hAnsi="Times New Roman" w:cs="Times New Roman"/>
        </w:rPr>
        <w:t>erenstvo za procjenu i vrednovanje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kandidata za zapošljavanje utvrđ</w:t>
      </w:r>
      <w:r w:rsidR="003B609F" w:rsidRPr="00656027">
        <w:rPr>
          <w:rFonts w:ascii="Times New Roman" w:hAnsi="Times New Roman" w:cs="Times New Roman"/>
        </w:rPr>
        <w:t>uje rezultat procjene odnosno vrednovanja za svakog kandidata koji</w:t>
      </w:r>
      <w:r w:rsidR="00CA68E8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je p</w:t>
      </w:r>
      <w:r w:rsidR="003B609F" w:rsidRPr="00656027">
        <w:rPr>
          <w:rFonts w:ascii="Times New Roman" w:hAnsi="Times New Roman" w:cs="Times New Roman"/>
        </w:rPr>
        <w:t>ristupio procj</w:t>
      </w:r>
      <w:r w:rsidRPr="00656027">
        <w:rPr>
          <w:rFonts w:ascii="Times New Roman" w:hAnsi="Times New Roman" w:cs="Times New Roman"/>
        </w:rPr>
        <w:t>eni odnosno vrednovanju te utvrđ</w:t>
      </w:r>
      <w:r w:rsidR="003B609F" w:rsidRPr="00656027">
        <w:rPr>
          <w:rFonts w:ascii="Times New Roman" w:hAnsi="Times New Roman" w:cs="Times New Roman"/>
        </w:rPr>
        <w:t>uje rang listu kandidata.</w:t>
      </w:r>
    </w:p>
    <w:p w14:paraId="0AF3EDE0" w14:textId="77777777" w:rsidR="00756770" w:rsidRPr="00656027" w:rsidRDefault="00756770" w:rsidP="00151D0A">
      <w:pPr>
        <w:spacing w:line="276" w:lineRule="auto"/>
        <w:jc w:val="both"/>
        <w:rPr>
          <w:rFonts w:ascii="Times New Roman" w:hAnsi="Times New Roman" w:cs="Times New Roman"/>
        </w:rPr>
      </w:pPr>
    </w:p>
    <w:p w14:paraId="5E106928" w14:textId="268623A0" w:rsidR="00756770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Prije odluke o kandidatu za kojeg se traž</w:t>
      </w:r>
      <w:r w:rsidR="003B609F" w:rsidRPr="00656027">
        <w:rPr>
          <w:rFonts w:ascii="Times New Roman" w:hAnsi="Times New Roman" w:cs="Times New Roman"/>
        </w:rPr>
        <w:t xml:space="preserve">i prethodna </w:t>
      </w:r>
      <w:r w:rsidRPr="00656027">
        <w:rPr>
          <w:rFonts w:ascii="Times New Roman" w:hAnsi="Times New Roman" w:cs="Times New Roman"/>
        </w:rPr>
        <w:t>suglasnost Školskog odbora ravnatelj mož</w:t>
      </w:r>
      <w:r w:rsidR="003B609F" w:rsidRPr="00656027">
        <w:rPr>
          <w:rFonts w:ascii="Times New Roman" w:hAnsi="Times New Roman" w:cs="Times New Roman"/>
        </w:rPr>
        <w:t>e</w:t>
      </w:r>
      <w:r w:rsidR="00CA68E8">
        <w:rPr>
          <w:rFonts w:ascii="Times New Roman" w:hAnsi="Times New Roman" w:cs="Times New Roman"/>
        </w:rPr>
        <w:t xml:space="preserve"> </w:t>
      </w:r>
      <w:r w:rsidR="004E79DE">
        <w:rPr>
          <w:rFonts w:ascii="Times New Roman" w:hAnsi="Times New Roman" w:cs="Times New Roman"/>
        </w:rPr>
        <w:t>pozvati k</w:t>
      </w:r>
      <w:r w:rsidR="003B609F" w:rsidRPr="00656027">
        <w:rPr>
          <w:rFonts w:ascii="Times New Roman" w:hAnsi="Times New Roman" w:cs="Times New Roman"/>
        </w:rPr>
        <w:t>andidata ili kandidate na razgovor.</w:t>
      </w:r>
    </w:p>
    <w:p w14:paraId="53FDF50E" w14:textId="77777777" w:rsidR="00756770" w:rsidRPr="00656027" w:rsidRDefault="003B609F" w:rsidP="00151D0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56027">
        <w:rPr>
          <w:rFonts w:ascii="Times New Roman" w:hAnsi="Times New Roman" w:cs="Times New Roman"/>
          <w:u w:val="single"/>
        </w:rPr>
        <w:t>Pravni i drugi izvori za pripremu kandidata za procjenu odnosno vrednovanje:</w:t>
      </w:r>
    </w:p>
    <w:p w14:paraId="50AEF4D3" w14:textId="77777777" w:rsidR="00656027" w:rsidRP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26DA79F1" w14:textId="65977CF5" w:rsidR="00756770" w:rsidRPr="006C504A" w:rsidRDefault="0059016B" w:rsidP="009467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6C37" w:rsidRPr="006C504A">
        <w:rPr>
          <w:rFonts w:ascii="Times New Roman" w:hAnsi="Times New Roman" w:cs="Times New Roman"/>
        </w:rPr>
        <w:t>Zakon o</w:t>
      </w:r>
      <w:r w:rsidR="003B609F" w:rsidRPr="006C504A">
        <w:rPr>
          <w:rFonts w:ascii="Times New Roman" w:hAnsi="Times New Roman" w:cs="Times New Roman"/>
        </w:rPr>
        <w:t xml:space="preserve"> odgoju i obr</w:t>
      </w:r>
      <w:r w:rsidR="000A6C37" w:rsidRPr="006C504A">
        <w:rPr>
          <w:rFonts w:ascii="Times New Roman" w:hAnsi="Times New Roman" w:cs="Times New Roman"/>
        </w:rPr>
        <w:t>azovanju u osnovnoj i srednjoj š</w:t>
      </w:r>
      <w:r w:rsidR="003B609F" w:rsidRPr="006C504A">
        <w:rPr>
          <w:rFonts w:ascii="Times New Roman" w:hAnsi="Times New Roman" w:cs="Times New Roman"/>
        </w:rPr>
        <w:t>koli (Narodne novine, broj 87/2008.,</w:t>
      </w:r>
      <w:r w:rsidR="00565738">
        <w:rPr>
          <w:rFonts w:ascii="Times New Roman" w:hAnsi="Times New Roman" w:cs="Times New Roman"/>
        </w:rPr>
        <w:t xml:space="preserve"> </w:t>
      </w:r>
      <w:r w:rsidR="003B609F" w:rsidRPr="006C504A">
        <w:rPr>
          <w:rFonts w:ascii="Times New Roman" w:hAnsi="Times New Roman" w:cs="Times New Roman"/>
        </w:rPr>
        <w:t>86/2009,92/2010.,105/2010.,90/2011., 16/2012. , 86/2012, 94/2013, 152/2014. 7/2017.</w:t>
      </w:r>
      <w:r w:rsidR="00565738">
        <w:rPr>
          <w:rFonts w:ascii="Times New Roman" w:hAnsi="Times New Roman" w:cs="Times New Roman"/>
        </w:rPr>
        <w:t>,</w:t>
      </w:r>
      <w:r w:rsidR="00F06C96">
        <w:rPr>
          <w:rFonts w:ascii="Times New Roman" w:hAnsi="Times New Roman" w:cs="Times New Roman"/>
        </w:rPr>
        <w:t xml:space="preserve"> </w:t>
      </w:r>
      <w:r w:rsidR="00101746">
        <w:rPr>
          <w:rFonts w:ascii="Times New Roman" w:hAnsi="Times New Roman" w:cs="Times New Roman"/>
        </w:rPr>
        <w:t>6</w:t>
      </w:r>
      <w:r w:rsidR="003B609F" w:rsidRPr="006C504A">
        <w:rPr>
          <w:rFonts w:ascii="Times New Roman" w:hAnsi="Times New Roman" w:cs="Times New Roman"/>
        </w:rPr>
        <w:t>8/2018.</w:t>
      </w:r>
      <w:r w:rsidR="00C3627E">
        <w:rPr>
          <w:rFonts w:ascii="Times New Roman" w:hAnsi="Times New Roman" w:cs="Times New Roman"/>
        </w:rPr>
        <w:t xml:space="preserve">, </w:t>
      </w:r>
      <w:r w:rsidR="00C3627E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5" w:tgtFrame="_blank" w:history="1"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98/</w:t>
        </w:r>
        <w:r w:rsidR="00C3627E">
          <w:rPr>
            <w:rStyle w:val="Hiperveza"/>
            <w:rFonts w:ascii="Times New Roman" w:hAnsi="Times New Roman" w:cs="Times New Roman"/>
            <w:color w:val="auto"/>
            <w:u w:val="none"/>
          </w:rPr>
          <w:t>20</w:t>
        </w:r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19</w:t>
        </w:r>
      </w:hyperlink>
      <w:r w:rsidR="00C3627E" w:rsidRPr="00C3627E">
        <w:rPr>
          <w:rFonts w:ascii="Times New Roman" w:hAnsi="Times New Roman" w:cs="Times New Roman"/>
        </w:rPr>
        <w:t>, </w:t>
      </w:r>
      <w:hyperlink r:id="rId6" w:history="1"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C3627E">
        <w:rPr>
          <w:rFonts w:ascii="Times New Roman" w:hAnsi="Times New Roman" w:cs="Times New Roman"/>
        </w:rPr>
        <w:t>2</w:t>
      </w:r>
      <w:r w:rsidR="00151D0A">
        <w:rPr>
          <w:rFonts w:ascii="Times New Roman" w:hAnsi="Times New Roman" w:cs="Times New Roman"/>
        </w:rPr>
        <w:t>0</w:t>
      </w:r>
      <w:r w:rsidR="003B609F" w:rsidRPr="006C504A">
        <w:rPr>
          <w:rFonts w:ascii="Times New Roman" w:hAnsi="Times New Roman" w:cs="Times New Roman"/>
        </w:rPr>
        <w:t>),</w:t>
      </w:r>
    </w:p>
    <w:p w14:paraId="5A393C93" w14:textId="66538241" w:rsidR="0059016B" w:rsidRPr="006C504A" w:rsidRDefault="0059016B" w:rsidP="0094676A">
      <w:pPr>
        <w:spacing w:line="360" w:lineRule="auto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 xml:space="preserve">2. Pravilnik o pedagoškoj dokumentaciji i evidenciji te javnim ispravama u školskim </w:t>
      </w:r>
      <w:r w:rsidR="006C504A" w:rsidRPr="006C504A">
        <w:rPr>
          <w:rFonts w:ascii="Times New Roman" w:hAnsi="Times New Roman" w:cs="Times New Roman"/>
        </w:rPr>
        <w:t>u</w:t>
      </w:r>
      <w:r w:rsidRPr="006C504A">
        <w:rPr>
          <w:rFonts w:ascii="Times New Roman" w:hAnsi="Times New Roman" w:cs="Times New Roman"/>
        </w:rPr>
        <w:t>stanovama</w:t>
      </w:r>
      <w:r w:rsidR="006C504A" w:rsidRPr="006C504A">
        <w:rPr>
          <w:rFonts w:ascii="Times New Roman" w:hAnsi="Times New Roman" w:cs="Times New Roman"/>
        </w:rPr>
        <w:t xml:space="preserve"> </w:t>
      </w:r>
      <w:r w:rsidRPr="006C504A">
        <w:rPr>
          <w:rFonts w:ascii="Times New Roman" w:hAnsi="Times New Roman" w:cs="Times New Roman"/>
        </w:rPr>
        <w:t xml:space="preserve">(Narodne novine, broj </w:t>
      </w:r>
      <w:r w:rsidR="00981E1E" w:rsidRPr="006C504A">
        <w:rPr>
          <w:rFonts w:ascii="Times New Roman" w:hAnsi="Times New Roman" w:cs="Times New Roman"/>
          <w:color w:val="000000"/>
        </w:rPr>
        <w:t> 47/17, 41/19 i 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76/19</w:t>
      </w:r>
      <w:r w:rsidRPr="006C504A">
        <w:rPr>
          <w:rFonts w:ascii="Times New Roman" w:hAnsi="Times New Roman" w:cs="Times New Roman"/>
        </w:rPr>
        <w:t>),</w:t>
      </w:r>
    </w:p>
    <w:p w14:paraId="726E4970" w14:textId="2CB8DE1E" w:rsidR="0059016B" w:rsidRPr="006C504A" w:rsidRDefault="0059016B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eastAsia="Noto Sans SC Regular" w:hAnsi="Times New Roman" w:cs="Times New Roman"/>
          <w:sz w:val="24"/>
          <w:szCs w:val="24"/>
        </w:rPr>
        <w:t xml:space="preserve">3. </w:t>
      </w:r>
      <w:r w:rsidR="00981E1E" w:rsidRPr="006C504A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(Narodne novine, broj 94/2015, 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3/17</w:t>
      </w:r>
      <w:r w:rsidR="00981E1E" w:rsidRPr="006C50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850C9D" w14:textId="77777777" w:rsidR="00981E1E" w:rsidRPr="006C504A" w:rsidRDefault="0059016B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4. </w:t>
      </w:r>
      <w:r w:rsidR="00981E1E" w:rsidRPr="006C504A">
        <w:rPr>
          <w:rFonts w:ascii="Times New Roman" w:hAnsi="Times New Roman" w:cs="Times New Roman"/>
          <w:sz w:val="24"/>
          <w:szCs w:val="24"/>
        </w:rPr>
        <w:t xml:space="preserve">Pravilnik o osnovnoškolskom i srednjoškolskom odgoju i obrazovanju učenika s teškoćama u  </w:t>
      </w:r>
    </w:p>
    <w:p w14:paraId="5E41D84C" w14:textId="2EB38DC4" w:rsidR="00981E1E" w:rsidRPr="006C504A" w:rsidRDefault="00981E1E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     razvoju (Narodne novine, broj 24/2015</w:t>
      </w:r>
      <w:r w:rsidR="006C504A">
        <w:rPr>
          <w:rFonts w:ascii="Times New Roman" w:hAnsi="Times New Roman" w:cs="Times New Roman"/>
          <w:sz w:val="24"/>
          <w:szCs w:val="24"/>
        </w:rPr>
        <w:t>.</w:t>
      </w:r>
      <w:r w:rsidRPr="006C504A">
        <w:rPr>
          <w:rFonts w:ascii="Times New Roman" w:hAnsi="Times New Roman" w:cs="Times New Roman"/>
          <w:sz w:val="24"/>
          <w:szCs w:val="24"/>
        </w:rPr>
        <w:t>).</w:t>
      </w:r>
    </w:p>
    <w:p w14:paraId="2392D0AB" w14:textId="77777777" w:rsidR="00151D0A" w:rsidRDefault="00981E1E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5. Pravilnik o načinima, postupcima i elementima vrednovanja učenika u osnovnoj i srednjoj školi</w:t>
      </w:r>
      <w:r w:rsidR="00151D0A">
        <w:rPr>
          <w:rFonts w:ascii="Times New Roman" w:hAnsi="Times New Roman" w:cs="Times New Roman"/>
        </w:rPr>
        <w:t xml:space="preserve"> </w:t>
      </w:r>
      <w:r w:rsidR="006C504A">
        <w:rPr>
          <w:rFonts w:ascii="Times New Roman" w:hAnsi="Times New Roman" w:cs="Times New Roman"/>
        </w:rPr>
        <w:t xml:space="preserve">     </w:t>
      </w:r>
      <w:r w:rsidR="00151D0A">
        <w:rPr>
          <w:rFonts w:ascii="Times New Roman" w:hAnsi="Times New Roman" w:cs="Times New Roman"/>
        </w:rPr>
        <w:t xml:space="preserve"> </w:t>
      </w:r>
    </w:p>
    <w:p w14:paraId="6A65472D" w14:textId="0A089604" w:rsidR="00981E1E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1E1E" w:rsidRPr="006C504A">
        <w:rPr>
          <w:rFonts w:ascii="Times New Roman" w:hAnsi="Times New Roman" w:cs="Times New Roman"/>
        </w:rPr>
        <w:t>(Narodne novine, broj 112/2010, 82/2019, 43/2020, 100/2021).</w:t>
      </w:r>
    </w:p>
    <w:p w14:paraId="7BC65EB2" w14:textId="77777777" w:rsidR="00151D0A" w:rsidRDefault="00981E1E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6</w:t>
      </w:r>
      <w:r w:rsidR="00B3402D" w:rsidRPr="006C504A">
        <w:rPr>
          <w:rFonts w:ascii="Times New Roman" w:hAnsi="Times New Roman" w:cs="Times New Roman"/>
        </w:rPr>
        <w:t>. Pravilnik o izvođenju izleta, ekskurzija i drugih odgojno- obrazovnih aktivnosti izvan škole</w:t>
      </w:r>
      <w:r w:rsidR="00565738">
        <w:rPr>
          <w:rFonts w:ascii="Times New Roman" w:hAnsi="Times New Roman" w:cs="Times New Roman"/>
        </w:rPr>
        <w:t xml:space="preserve"> </w:t>
      </w:r>
      <w:r w:rsidR="00B3402D" w:rsidRPr="006C504A">
        <w:rPr>
          <w:rFonts w:ascii="Times New Roman" w:hAnsi="Times New Roman" w:cs="Times New Roman"/>
        </w:rPr>
        <w:t xml:space="preserve">(Narodne </w:t>
      </w:r>
    </w:p>
    <w:p w14:paraId="19B42D3B" w14:textId="34BB72FB" w:rsidR="00B3402D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402D" w:rsidRPr="006C504A">
        <w:rPr>
          <w:rFonts w:ascii="Times New Roman" w:hAnsi="Times New Roman" w:cs="Times New Roman"/>
        </w:rPr>
        <w:t>novine, broj 87/14.</w:t>
      </w:r>
      <w:r w:rsidR="00565738">
        <w:rPr>
          <w:rFonts w:ascii="Times New Roman" w:hAnsi="Times New Roman" w:cs="Times New Roman"/>
        </w:rPr>
        <w:t>,</w:t>
      </w:r>
      <w:r w:rsidR="00B3402D" w:rsidRPr="006C504A">
        <w:rPr>
          <w:rFonts w:ascii="Times New Roman" w:hAnsi="Times New Roman" w:cs="Times New Roman"/>
        </w:rPr>
        <w:t xml:space="preserve">  81/15</w:t>
      </w:r>
      <w:r w:rsidR="00565738">
        <w:rPr>
          <w:rFonts w:ascii="Times New Roman" w:hAnsi="Times New Roman" w:cs="Times New Roman"/>
        </w:rPr>
        <w:t xml:space="preserve"> i</w:t>
      </w:r>
      <w:r w:rsidR="00B3402D" w:rsidRPr="006C504A">
        <w:rPr>
          <w:rFonts w:ascii="Times New Roman" w:hAnsi="Times New Roman" w:cs="Times New Roman"/>
        </w:rPr>
        <w:t xml:space="preserve"> 53/2021)</w:t>
      </w:r>
    </w:p>
    <w:p w14:paraId="4F97B50E" w14:textId="77777777" w:rsidR="00151D0A" w:rsidRDefault="00981E1E" w:rsidP="0094676A">
      <w:pPr>
        <w:spacing w:line="360" w:lineRule="auto"/>
        <w:jc w:val="both"/>
        <w:rPr>
          <w:rStyle w:val="Naglaeno"/>
          <w:rFonts w:ascii="Times New Roman" w:hAnsi="Times New Roman" w:cs="Times New Roman"/>
          <w:color w:val="000000"/>
        </w:rPr>
      </w:pPr>
      <w:r w:rsidRPr="006C504A">
        <w:rPr>
          <w:rFonts w:ascii="Times New Roman" w:hAnsi="Times New Roman" w:cs="Times New Roman"/>
        </w:rPr>
        <w:t xml:space="preserve">7. </w:t>
      </w:r>
      <w:r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Pravilnik o tjednim radnim obvezama učitelja i stručnih suradnika u osnovnoj školi</w:t>
      </w:r>
      <w:r w:rsidRPr="006C504A">
        <w:rPr>
          <w:rStyle w:val="Naglaeno"/>
          <w:rFonts w:ascii="Times New Roman" w:hAnsi="Times New Roman" w:cs="Times New Roman"/>
          <w:color w:val="000000"/>
        </w:rPr>
        <w:t xml:space="preserve"> ( </w:t>
      </w:r>
      <w:r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Narodne novine</w:t>
      </w:r>
      <w:r w:rsidRPr="006C504A">
        <w:rPr>
          <w:rStyle w:val="Naglaeno"/>
          <w:rFonts w:ascii="Times New Roman" w:hAnsi="Times New Roman" w:cs="Times New Roman"/>
          <w:color w:val="000000"/>
        </w:rPr>
        <w:t xml:space="preserve">, </w:t>
      </w:r>
    </w:p>
    <w:p w14:paraId="3E747024" w14:textId="48079BDB" w:rsidR="00981E1E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  <w:color w:val="000000"/>
        </w:rPr>
        <w:t xml:space="preserve">    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broj</w:t>
      </w:r>
      <w:r w:rsidR="00981E1E" w:rsidRPr="006C504A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="00981E1E" w:rsidRPr="006C504A">
        <w:rPr>
          <w:rFonts w:ascii="Times New Roman" w:hAnsi="Times New Roman" w:cs="Times New Roman"/>
          <w:color w:val="000000"/>
        </w:rPr>
        <w:t>34/14, 40/14, 103/14 i 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102/19</w:t>
      </w:r>
      <w:r w:rsidR="00981E1E" w:rsidRPr="006C504A">
        <w:rPr>
          <w:rFonts w:ascii="Times New Roman" w:hAnsi="Times New Roman" w:cs="Times New Roman"/>
          <w:color w:val="000000"/>
        </w:rPr>
        <w:t>)</w:t>
      </w:r>
    </w:p>
    <w:p w14:paraId="01A6B7F7" w14:textId="77777777" w:rsidR="0094676A" w:rsidRDefault="00981E1E" w:rsidP="0094676A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C504A">
        <w:t xml:space="preserve">8. </w:t>
      </w:r>
      <w:r w:rsidR="006C504A" w:rsidRPr="006C504A">
        <w:rPr>
          <w:color w:val="000000"/>
        </w:rPr>
        <w:t xml:space="preserve">Pravilnik o načinu postupanja odgojno-obrazovnih radnika školskih ustanova u poduzimanju mjera </w:t>
      </w:r>
      <w:r w:rsidR="00CA68E8">
        <w:rPr>
          <w:color w:val="000000"/>
        </w:rPr>
        <w:t xml:space="preserve">    </w:t>
      </w:r>
      <w:r w:rsidR="00151D0A">
        <w:rPr>
          <w:color w:val="000000"/>
        </w:rPr>
        <w:t xml:space="preserve">            </w:t>
      </w:r>
      <w:r w:rsidR="0094676A">
        <w:rPr>
          <w:color w:val="000000"/>
        </w:rPr>
        <w:t xml:space="preserve">  </w:t>
      </w:r>
      <w:r w:rsidR="006C504A" w:rsidRPr="006C504A">
        <w:rPr>
          <w:color w:val="000000"/>
        </w:rPr>
        <w:t>zaštite prava učenika te prijave svakog kršenja tih prava nadležnim tijelima (</w:t>
      </w:r>
      <w:r w:rsidR="006C504A" w:rsidRPr="006C504A">
        <w:t>NN 132/13</w:t>
      </w:r>
      <w:r w:rsidR="006C504A" w:rsidRPr="006C504A">
        <w:rPr>
          <w:color w:val="000000"/>
        </w:rPr>
        <w:t>)</w:t>
      </w:r>
    </w:p>
    <w:p w14:paraId="00D26C07" w14:textId="1685554B" w:rsidR="00F06C96" w:rsidRPr="002E5F20" w:rsidRDefault="00F06C96" w:rsidP="0094676A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color w:val="000000"/>
        </w:rPr>
        <w:t xml:space="preserve">9. </w:t>
      </w:r>
      <w:r w:rsidRPr="002E5F20">
        <w:t>Pravilnik o osnovnoškolskom odgoju i obrazovanju darovitih učenika (Narodne novine, broj</w:t>
      </w:r>
    </w:p>
    <w:p w14:paraId="3383A3A8" w14:textId="6C47B8B1" w:rsidR="00E477DF" w:rsidRDefault="00F06C96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59/1990)</w:t>
      </w:r>
    </w:p>
    <w:p w14:paraId="48413355" w14:textId="15208805" w:rsidR="001D1393" w:rsidRPr="00675308" w:rsidRDefault="001D1393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75308">
        <w:t>Kurikulum</w:t>
      </w:r>
      <w:r w:rsidR="00A542B5" w:rsidRPr="00675308">
        <w:t xml:space="preserve"> </w:t>
      </w:r>
      <w:r w:rsidR="00675308" w:rsidRPr="00675308">
        <w:t xml:space="preserve">nastavnog predmeta </w:t>
      </w:r>
      <w:r w:rsidR="00A542B5" w:rsidRPr="00675308">
        <w:t xml:space="preserve"> </w:t>
      </w:r>
      <w:r w:rsidR="00E33748">
        <w:t>H</w:t>
      </w:r>
      <w:r w:rsidR="00E33748" w:rsidRPr="00675308">
        <w:t xml:space="preserve">rvatski jezik za osnovne škole i gimnazije u </w:t>
      </w:r>
      <w:r w:rsidR="00E33748">
        <w:t>R</w:t>
      </w:r>
      <w:r w:rsidR="00E33748" w:rsidRPr="00675308">
        <w:t xml:space="preserve">epublici </w:t>
      </w:r>
      <w:r w:rsidR="00E33748">
        <w:t>H</w:t>
      </w:r>
      <w:r w:rsidR="00E33748" w:rsidRPr="00675308">
        <w:t xml:space="preserve">rvatskoj </w:t>
      </w:r>
      <w:r w:rsidR="00675308" w:rsidRPr="00675308">
        <w:t>(Narodne novine, br</w:t>
      </w:r>
      <w:r w:rsidR="00E33748">
        <w:t>.</w:t>
      </w:r>
      <w:r w:rsidR="00675308" w:rsidRPr="00675308">
        <w:t xml:space="preserve"> 10/19.)</w:t>
      </w:r>
    </w:p>
    <w:p w14:paraId="3C5BA020" w14:textId="77777777" w:rsidR="00F06C96" w:rsidRPr="002E5F20" w:rsidRDefault="00F06C96" w:rsidP="00F06C96">
      <w:pPr>
        <w:spacing w:line="276" w:lineRule="auto"/>
        <w:jc w:val="both"/>
        <w:rPr>
          <w:rFonts w:ascii="Times New Roman" w:hAnsi="Times New Roman" w:cs="Times New Roman"/>
        </w:rPr>
      </w:pPr>
    </w:p>
    <w:p w14:paraId="761DF266" w14:textId="26519136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lzrazi koji se koriste u ovoj Odluci, a koji imaju rodno </w:t>
      </w:r>
      <w:r w:rsidR="00656027" w:rsidRPr="00656027">
        <w:rPr>
          <w:rFonts w:ascii="Times New Roman" w:hAnsi="Times New Roman" w:cs="Times New Roman"/>
          <w:sz w:val="24"/>
          <w:szCs w:val="24"/>
        </w:rPr>
        <w:t>značenje, bez obzira na to jesu li koriš</w:t>
      </w:r>
      <w:r w:rsidRPr="00656027">
        <w:rPr>
          <w:rFonts w:ascii="Times New Roman" w:hAnsi="Times New Roman" w:cs="Times New Roman"/>
          <w:sz w:val="24"/>
          <w:szCs w:val="24"/>
        </w:rPr>
        <w:t>teni u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</w:t>
      </w:r>
      <w:r w:rsidR="00151D0A">
        <w:rPr>
          <w:rFonts w:ascii="Times New Roman" w:hAnsi="Times New Roman" w:cs="Times New Roman"/>
          <w:sz w:val="24"/>
          <w:szCs w:val="24"/>
        </w:rPr>
        <w:t>m</w:t>
      </w:r>
      <w:r w:rsidR="00656027" w:rsidRPr="00656027">
        <w:rPr>
          <w:rFonts w:ascii="Times New Roman" w:hAnsi="Times New Roman" w:cs="Times New Roman"/>
          <w:sz w:val="24"/>
          <w:szCs w:val="24"/>
        </w:rPr>
        <w:t>uškome ili ž</w:t>
      </w:r>
      <w:r w:rsidRPr="00656027">
        <w:rPr>
          <w:rFonts w:ascii="Times New Roman" w:hAnsi="Times New Roman" w:cs="Times New Roman"/>
          <w:sz w:val="24"/>
          <w:szCs w:val="24"/>
        </w:rPr>
        <w:t xml:space="preserve">enskome rodu </w:t>
      </w:r>
      <w:r w:rsidR="00656027" w:rsidRPr="00656027">
        <w:rPr>
          <w:rFonts w:ascii="Times New Roman" w:hAnsi="Times New Roman" w:cs="Times New Roman"/>
          <w:sz w:val="24"/>
          <w:szCs w:val="24"/>
        </w:rPr>
        <w:t>obuhvaćaju</w:t>
      </w:r>
      <w:r w:rsidRPr="00656027">
        <w:rPr>
          <w:rFonts w:ascii="Times New Roman" w:hAnsi="Times New Roman" w:cs="Times New Roman"/>
          <w:sz w:val="24"/>
          <w:szCs w:val="24"/>
        </w:rPr>
        <w:t xml:space="preserve"> na jednak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način i muški i ž</w:t>
      </w:r>
      <w:r w:rsidRPr="00656027">
        <w:rPr>
          <w:rFonts w:ascii="Times New Roman" w:hAnsi="Times New Roman" w:cs="Times New Roman"/>
          <w:sz w:val="24"/>
          <w:szCs w:val="24"/>
        </w:rPr>
        <w:t>enski rod.</w:t>
      </w:r>
    </w:p>
    <w:p w14:paraId="014B06EB" w14:textId="6C500F5A" w:rsidR="00756770" w:rsidRPr="00B3402D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Odluka o načinu i područ</w:t>
      </w:r>
      <w:r w:rsidR="004E79DE">
        <w:rPr>
          <w:rFonts w:ascii="Times New Roman" w:hAnsi="Times New Roman" w:cs="Times New Roman"/>
          <w:sz w:val="24"/>
          <w:szCs w:val="24"/>
        </w:rPr>
        <w:t>ju procjene odnosno vrednovanja kandidata bit 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e </w:t>
      </w:r>
      <w:r w:rsidRPr="00656027">
        <w:rPr>
          <w:rFonts w:ascii="Times New Roman" w:hAnsi="Times New Roman" w:cs="Times New Roman"/>
          <w:sz w:val="24"/>
          <w:szCs w:val="24"/>
        </w:rPr>
        <w:t>objavljena na mrež</w:t>
      </w:r>
      <w:r w:rsidR="003B609F" w:rsidRPr="00656027">
        <w:rPr>
          <w:rFonts w:ascii="Times New Roman" w:hAnsi="Times New Roman" w:cs="Times New Roman"/>
          <w:sz w:val="24"/>
          <w:szCs w:val="24"/>
        </w:rPr>
        <w:t>noj</w:t>
      </w:r>
      <w:r w:rsidR="00151D0A">
        <w:rPr>
          <w:rFonts w:ascii="Times New Roman" w:hAnsi="Times New Roman" w:cs="Times New Roman"/>
          <w:sz w:val="24"/>
          <w:szCs w:val="24"/>
        </w:rPr>
        <w:t xml:space="preserve"> </w:t>
      </w:r>
      <w:r w:rsidRPr="00656027">
        <w:rPr>
          <w:rFonts w:ascii="Times New Roman" w:hAnsi="Times New Roman" w:cs="Times New Roman"/>
          <w:sz w:val="24"/>
          <w:szCs w:val="24"/>
        </w:rPr>
        <w:t>stranici Osno</w:t>
      </w:r>
      <w:r w:rsidR="004E79DE">
        <w:rPr>
          <w:rFonts w:ascii="Times New Roman" w:hAnsi="Times New Roman" w:cs="Times New Roman"/>
          <w:sz w:val="24"/>
          <w:szCs w:val="24"/>
        </w:rPr>
        <w:t xml:space="preserve">vne škole Marka Marulića </w:t>
      </w:r>
      <w:r w:rsidRPr="00656027">
        <w:rPr>
          <w:rFonts w:ascii="Times New Roman" w:hAnsi="Times New Roman" w:cs="Times New Roman"/>
          <w:sz w:val="24"/>
          <w:szCs w:val="24"/>
        </w:rPr>
        <w:t xml:space="preserve">Sinj (poveznica: </w:t>
      </w:r>
      <w:hyperlink r:id="rId7" w:history="1">
        <w:r w:rsidRPr="0065602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</w:t>
        </w:r>
      </w:hyperlink>
      <w:r w:rsidR="003B609F" w:rsidRPr="00656027">
        <w:rPr>
          <w:rFonts w:ascii="Times New Roman" w:hAnsi="Times New Roman" w:cs="Times New Roman"/>
          <w:sz w:val="24"/>
          <w:szCs w:val="24"/>
        </w:rPr>
        <w:t>) i na</w:t>
      </w:r>
      <w:r w:rsidR="00DF6FD8">
        <w:rPr>
          <w:rFonts w:ascii="Times New Roman" w:hAnsi="Times New Roman" w:cs="Times New Roman"/>
          <w:sz w:val="24"/>
          <w:szCs w:val="24"/>
        </w:rPr>
        <w:t xml:space="preserve"> </w:t>
      </w:r>
      <w:r w:rsidR="00151D0A">
        <w:rPr>
          <w:rFonts w:ascii="Times New Roman" w:hAnsi="Times New Roman" w:cs="Times New Roman"/>
          <w:sz w:val="24"/>
          <w:szCs w:val="24"/>
        </w:rPr>
        <w:t>o</w:t>
      </w:r>
      <w:r w:rsidRPr="00656027">
        <w:rPr>
          <w:rFonts w:ascii="Times New Roman" w:hAnsi="Times New Roman" w:cs="Times New Roman"/>
          <w:sz w:val="24"/>
          <w:szCs w:val="24"/>
        </w:rPr>
        <w:t xml:space="preserve">glasnoj ploči Osnovne </w:t>
      </w:r>
      <w:r w:rsidRPr="00151D0A">
        <w:rPr>
          <w:rFonts w:ascii="Times New Roman" w:hAnsi="Times New Roman" w:cs="Times New Roman"/>
          <w:sz w:val="24"/>
          <w:szCs w:val="24"/>
        </w:rPr>
        <w:t>š</w:t>
      </w:r>
      <w:r w:rsidR="003B609F" w:rsidRPr="00151D0A">
        <w:rPr>
          <w:rFonts w:ascii="Times New Roman" w:hAnsi="Times New Roman" w:cs="Times New Roman"/>
          <w:sz w:val="24"/>
          <w:szCs w:val="24"/>
        </w:rPr>
        <w:t>kole Ma</w:t>
      </w:r>
      <w:r w:rsidRPr="00151D0A">
        <w:rPr>
          <w:rFonts w:ascii="Times New Roman" w:hAnsi="Times New Roman" w:cs="Times New Roman"/>
          <w:sz w:val="24"/>
          <w:szCs w:val="24"/>
        </w:rPr>
        <w:t>rka Marulić</w:t>
      </w:r>
      <w:r w:rsidR="003B609F" w:rsidRPr="00151D0A">
        <w:rPr>
          <w:rFonts w:ascii="Times New Roman" w:hAnsi="Times New Roman" w:cs="Times New Roman"/>
          <w:sz w:val="24"/>
          <w:szCs w:val="24"/>
        </w:rPr>
        <w:t>a, Sinj dana</w:t>
      </w:r>
      <w:r w:rsidR="00AE26CE">
        <w:rPr>
          <w:rFonts w:ascii="Times New Roman" w:hAnsi="Times New Roman" w:cs="Times New Roman"/>
          <w:sz w:val="24"/>
          <w:szCs w:val="24"/>
        </w:rPr>
        <w:t xml:space="preserve"> </w:t>
      </w:r>
      <w:r w:rsidR="00E477DF">
        <w:rPr>
          <w:rFonts w:ascii="Times New Roman" w:hAnsi="Times New Roman" w:cs="Times New Roman"/>
          <w:sz w:val="24"/>
          <w:szCs w:val="24"/>
        </w:rPr>
        <w:t>17. veljače 2022. godine</w:t>
      </w:r>
    </w:p>
    <w:p w14:paraId="36550C2F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C1445C" w14:textId="78F9E95A" w:rsidR="00756770" w:rsidRPr="00656027" w:rsidRDefault="00101746" w:rsidP="003B609F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609F">
        <w:rPr>
          <w:rFonts w:ascii="Times New Roman" w:hAnsi="Times New Roman" w:cs="Times New Roman"/>
          <w:sz w:val="24"/>
          <w:szCs w:val="24"/>
        </w:rPr>
        <w:t>POVJERENSTVO ZA PROCJENU I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4C686832" w14:textId="29F5BE2B" w:rsidR="00756770" w:rsidRPr="00656027" w:rsidRDefault="00101746" w:rsidP="003B609F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027"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5C7219DC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0E39B" w14:textId="2EDA8166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D86BAD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DD24E" w14:textId="77777777" w:rsidR="00C0589E" w:rsidRDefault="00C0589E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DFFD9" w14:textId="77777777" w:rsidR="00C0589E" w:rsidRDefault="00C0589E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7B8CB" w14:textId="5019DFDD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Dostaviti:</w:t>
      </w:r>
    </w:p>
    <w:p w14:paraId="4E6921C8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41CDEC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1. </w:t>
      </w:r>
      <w:r w:rsidR="00656027" w:rsidRPr="00656027">
        <w:rPr>
          <w:rFonts w:ascii="Times New Roman" w:hAnsi="Times New Roman" w:cs="Times New Roman"/>
          <w:sz w:val="24"/>
          <w:szCs w:val="24"/>
        </w:rPr>
        <w:t>Oglasna ploča škole i mrež</w:t>
      </w:r>
      <w:r w:rsidRPr="00656027">
        <w:rPr>
          <w:rFonts w:ascii="Times New Roman" w:hAnsi="Times New Roman" w:cs="Times New Roman"/>
          <w:sz w:val="24"/>
          <w:szCs w:val="24"/>
        </w:rPr>
        <w:t xml:space="preserve">na stranica </w:t>
      </w:r>
      <w:r w:rsidR="00656027" w:rsidRPr="00656027">
        <w:rPr>
          <w:rFonts w:ascii="Times New Roman" w:hAnsi="Times New Roman" w:cs="Times New Roman"/>
          <w:sz w:val="24"/>
          <w:szCs w:val="24"/>
        </w:rPr>
        <w:t>škole</w:t>
      </w:r>
      <w:r w:rsidRPr="00656027">
        <w:rPr>
          <w:rFonts w:ascii="Times New Roman" w:hAnsi="Times New Roman" w:cs="Times New Roman"/>
          <w:sz w:val="24"/>
          <w:szCs w:val="24"/>
        </w:rPr>
        <w:t>,</w:t>
      </w:r>
    </w:p>
    <w:p w14:paraId="2185AF87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2. Arhiva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kole.</w:t>
      </w:r>
    </w:p>
    <w:bookmarkEnd w:id="0"/>
    <w:p w14:paraId="20AB8AE3" w14:textId="662DAE0A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6770" w:rsidRPr="0065602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0A6C37"/>
    <w:rsid w:val="00101746"/>
    <w:rsid w:val="00144913"/>
    <w:rsid w:val="00151D0A"/>
    <w:rsid w:val="001D1393"/>
    <w:rsid w:val="0027780A"/>
    <w:rsid w:val="003B609F"/>
    <w:rsid w:val="00402651"/>
    <w:rsid w:val="004B4C5A"/>
    <w:rsid w:val="004E79DE"/>
    <w:rsid w:val="00565738"/>
    <w:rsid w:val="0059016B"/>
    <w:rsid w:val="005A2DDC"/>
    <w:rsid w:val="00656027"/>
    <w:rsid w:val="00675308"/>
    <w:rsid w:val="006C504A"/>
    <w:rsid w:val="00723C7C"/>
    <w:rsid w:val="00742B0D"/>
    <w:rsid w:val="00756770"/>
    <w:rsid w:val="00873BEC"/>
    <w:rsid w:val="0089382B"/>
    <w:rsid w:val="0094676A"/>
    <w:rsid w:val="00961717"/>
    <w:rsid w:val="00981E1E"/>
    <w:rsid w:val="00A542B5"/>
    <w:rsid w:val="00AE26CE"/>
    <w:rsid w:val="00AF1798"/>
    <w:rsid w:val="00B3402D"/>
    <w:rsid w:val="00BA6BE1"/>
    <w:rsid w:val="00C0589E"/>
    <w:rsid w:val="00C20F71"/>
    <w:rsid w:val="00C3627E"/>
    <w:rsid w:val="00C93838"/>
    <w:rsid w:val="00CA68E8"/>
    <w:rsid w:val="00DF6FD8"/>
    <w:rsid w:val="00E33748"/>
    <w:rsid w:val="00E477DF"/>
    <w:rsid w:val="00EC6704"/>
    <w:rsid w:val="00F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D4B2"/>
  <w15:docId w15:val="{D31BF1EF-1F26-463C-A9F8-5249416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0A6C37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56027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B3402D"/>
    <w:rPr>
      <w:b/>
      <w:bCs/>
    </w:rPr>
  </w:style>
  <w:style w:type="paragraph" w:customStyle="1" w:styleId="tb-na16">
    <w:name w:val="tb-na16"/>
    <w:basedOn w:val="Normal"/>
    <w:rsid w:val="00981E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 w:bidi="ar-SA"/>
    </w:rPr>
  </w:style>
  <w:style w:type="paragraph" w:customStyle="1" w:styleId="t-12-9-fett-s">
    <w:name w:val="t-12-9-fett-s"/>
    <w:basedOn w:val="Normal"/>
    <w:rsid w:val="00981E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zakon.hr/cms.htm?id=44620" TargetMode="External" /><Relationship Id="rId5" Type="http://schemas.openxmlformats.org/officeDocument/2006/relationships/hyperlink" Target="https://www.zakon.hr/cms.htm?id=40815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Pereža</cp:lastModifiedBy>
  <cp:revision>2</cp:revision>
  <dcterms:created xsi:type="dcterms:W3CDTF">2022-02-17T19:16:00Z</dcterms:created>
  <dcterms:modified xsi:type="dcterms:W3CDTF">2022-02-17T19:16:00Z</dcterms:modified>
  <dc:language>en-US</dc:language>
</cp:coreProperties>
</file>