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297" w:rsidRPr="007B4589" w:rsidRDefault="00905297" w:rsidP="00905297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05297" w:rsidRPr="00D020D3" w:rsidRDefault="00905297" w:rsidP="00905297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905297" w:rsidRPr="009F4DDC" w:rsidTr="00A376E2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5297" w:rsidRPr="009F4DDC" w:rsidRDefault="00905297" w:rsidP="00A376E2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5297" w:rsidRPr="00D020D3" w:rsidRDefault="003C3DB1" w:rsidP="00A376E2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02</w:t>
            </w:r>
            <w:r w:rsidR="00905297">
              <w:rPr>
                <w:b/>
                <w:sz w:val="18"/>
              </w:rPr>
              <w:t>/2018.</w:t>
            </w:r>
          </w:p>
        </w:tc>
      </w:tr>
    </w:tbl>
    <w:p w:rsidR="00905297" w:rsidRPr="009E79F7" w:rsidRDefault="00905297" w:rsidP="00905297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OŠ MARKA MARULIĆA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VLADIMIRA NAZORA 4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SINJ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21230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4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5297" w:rsidRPr="003A2770" w:rsidRDefault="003C3DB1" w:rsidP="00A376E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</w:t>
            </w:r>
            <w:r w:rsidR="00905297">
              <w:rPr>
                <w:b/>
                <w:sz w:val="22"/>
                <w:szCs w:val="22"/>
              </w:rPr>
              <w:t xml:space="preserve">.-ih 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085466" w:rsidRDefault="00905297" w:rsidP="00A376E2"/>
        </w:tc>
      </w:tr>
      <w:tr w:rsidR="00905297" w:rsidRPr="003A2770" w:rsidTr="00A376E2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085466" w:rsidRDefault="00905297" w:rsidP="00A376E2"/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b/>
              </w:rPr>
              <w:t>Odredište: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48082C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48082C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3C3DB1">
        <w:trPr>
          <w:trHeight w:val="70"/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3DB1" w:rsidRPr="003C3DB1" w:rsidRDefault="00905297" w:rsidP="00A376E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3C3DB1">
              <w:rPr>
                <w:rFonts w:eastAsia="Calibri"/>
                <w:sz w:val="22"/>
                <w:szCs w:val="22"/>
              </w:rPr>
              <w:t>28.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</w:t>
            </w:r>
            <w:r w:rsidR="00905297" w:rsidRPr="003A2770">
              <w:rPr>
                <w:rFonts w:eastAsia="Calibri"/>
                <w:sz w:val="22"/>
                <w:szCs w:val="22"/>
              </w:rPr>
              <w:t>o</w:t>
            </w:r>
            <w:r>
              <w:rPr>
                <w:rFonts w:eastAsia="Calibri"/>
                <w:sz w:val="22"/>
                <w:szCs w:val="22"/>
              </w:rPr>
              <w:t xml:space="preserve"> 30. 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08.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20</w:t>
            </w:r>
            <w:r>
              <w:rPr>
                <w:rFonts w:eastAsia="Calibri"/>
                <w:sz w:val="22"/>
                <w:szCs w:val="22"/>
              </w:rPr>
              <w:t>18.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 xml:space="preserve">Upisati </w:t>
            </w:r>
            <w:r>
              <w:rPr>
                <w:rFonts w:eastAsia="Calibri"/>
                <w:i/>
                <w:sz w:val="22"/>
                <w:szCs w:val="22"/>
              </w:rPr>
              <w:t xml:space="preserve"> </w:t>
            </w:r>
            <w:r w:rsidRPr="003A2770">
              <w:rPr>
                <w:rFonts w:eastAsia="Calibri"/>
                <w:i/>
                <w:sz w:val="22"/>
                <w:szCs w:val="22"/>
              </w:rPr>
              <w:t>broj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3C3DB1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905297" w:rsidRPr="003A2770" w:rsidRDefault="00905297" w:rsidP="00A376E2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05297" w:rsidRPr="003A2770" w:rsidRDefault="00905297" w:rsidP="00A376E2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           SINJ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C3DB1" w:rsidRDefault="003C3DB1" w:rsidP="003C3DB1">
            <w:r>
              <w:t xml:space="preserve">KNIN, CEROVAČKE PEĆINE, SMILJAN, KUTEREVO, KRASNO, OGULIN, IZVOR RIJEKE UNE, 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="003C3DB1">
              <w:rPr>
                <w:rFonts w:ascii="Times New Roman" w:hAnsi="Times New Roman"/>
              </w:rPr>
              <w:t xml:space="preserve">                      LIKA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Označiti s </w:t>
            </w:r>
            <w:r>
              <w:rPr>
                <w:rFonts w:ascii="Times New Roman" w:hAnsi="Times New Roman"/>
                <w:i/>
              </w:rPr>
              <w:t>(</w:t>
            </w:r>
            <w:r w:rsidRPr="003A2770">
              <w:rPr>
                <w:rFonts w:ascii="Times New Roman" w:hAnsi="Times New Roman"/>
                <w:i/>
              </w:rPr>
              <w:t>X</w:t>
            </w:r>
            <w:r>
              <w:rPr>
                <w:rFonts w:ascii="Times New Roman" w:hAnsi="Times New Roman"/>
                <w:i/>
              </w:rPr>
              <w:t>)</w:t>
            </w:r>
            <w:r w:rsidRPr="003A2770">
              <w:rPr>
                <w:rFonts w:ascii="Times New Roman" w:hAnsi="Times New Roman"/>
                <w:i/>
              </w:rPr>
              <w:t xml:space="preserve">  jednu ili više mogućnosti smještaja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trike/>
              </w:rPr>
            </w:pPr>
            <w:r>
              <w:rPr>
                <w:rFonts w:ascii="Times New Roman" w:hAnsi="Times New Roman"/>
              </w:rPr>
              <w:t xml:space="preserve"> Minimalno 3***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05297" w:rsidRDefault="00905297" w:rsidP="00A376E2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905297" w:rsidRPr="003A2770" w:rsidRDefault="00905297" w:rsidP="00A376E2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05297" w:rsidRDefault="00905297" w:rsidP="00A376E2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905297" w:rsidRPr="003A2770" w:rsidRDefault="00905297" w:rsidP="00A376E2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C3DB1" w:rsidRDefault="003C3DB1" w:rsidP="00A376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DA  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905297" w:rsidRPr="003A2770" w:rsidRDefault="00905297" w:rsidP="00A376E2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05297" w:rsidRPr="003A2770" w:rsidRDefault="00905297" w:rsidP="00A376E2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05297" w:rsidRPr="003A2770" w:rsidRDefault="00905297" w:rsidP="00A376E2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Plus ručak prvi dan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 xml:space="preserve">Upisati traženo s imenima svakog muzeja, nacionalnog parka ili parka prirode, dvorca, grada, </w:t>
            </w:r>
            <w:r w:rsidRPr="003A2770">
              <w:rPr>
                <w:rFonts w:ascii="Times New Roman" w:hAnsi="Times New Roman"/>
                <w:i/>
              </w:rPr>
              <w:lastRenderedPageBreak/>
              <w:t>radionice i sl. ili označiti s X  (za  e)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3C3DB1" w:rsidRDefault="003C3DB1" w:rsidP="003C3DB1">
            <w:r>
              <w:t>CEROVAČKE PEĆINE, SMILJAN, KUTEREVO, KUĆA BAJKI, IZVOR RIJEKE UNE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X 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905297" w:rsidRDefault="00905297" w:rsidP="00A376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Traženo označiti s X ili dopisati 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za br. 12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3A2770">
              <w:rPr>
                <w:rFonts w:ascii="Times New Roman" w:hAnsi="Times New Roman"/>
                <w:i/>
              </w:rPr>
              <w:t>)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905297" w:rsidRPr="007B4589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42206D" w:rsidRDefault="00905297" w:rsidP="00A376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Default="00905297" w:rsidP="00A376E2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905297" w:rsidRPr="00BC1DB5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05297" w:rsidRPr="003A2770" w:rsidTr="00A376E2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  <w:r>
              <w:rPr>
                <w:rFonts w:ascii="Times New Roman" w:hAnsi="Times New Roman"/>
                <w:b/>
              </w:rPr>
              <w:t>:</w:t>
            </w:r>
          </w:p>
        </w:tc>
      </w:tr>
      <w:tr w:rsidR="00905297" w:rsidRPr="003A2770" w:rsidTr="00A376E2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905297" w:rsidRPr="003A2770" w:rsidRDefault="00905297" w:rsidP="00A376E2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1B1D69" w:rsidRDefault="003C3DB1" w:rsidP="00A376E2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06. 03</w:t>
            </w:r>
            <w:r w:rsidR="00905297">
              <w:rPr>
                <w:rFonts w:ascii="Times New Roman" w:hAnsi="Times New Roman"/>
                <w:b/>
              </w:rPr>
              <w:t xml:space="preserve">. 2018. do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905297" w:rsidRPr="001B1D69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12 00 SATI     </w:t>
            </w:r>
          </w:p>
        </w:tc>
      </w:tr>
      <w:tr w:rsidR="00905297" w:rsidRPr="003A2770" w:rsidTr="00A376E2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905297" w:rsidRPr="003A2770" w:rsidRDefault="00905297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905297" w:rsidRPr="003A2770" w:rsidRDefault="00C23C28" w:rsidP="00A376E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09. 03</w:t>
            </w:r>
            <w:r w:rsidR="00905297">
              <w:rPr>
                <w:rFonts w:ascii="Times New Roman" w:hAnsi="Times New Roman"/>
              </w:rPr>
              <w:t xml:space="preserve">.2018.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905297" w:rsidRPr="003A2770" w:rsidRDefault="00C23C28" w:rsidP="00A376E2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  18,30</w:t>
            </w:r>
            <w:bookmarkStart w:id="0" w:name="_GoBack"/>
            <w:bookmarkEnd w:id="0"/>
            <w:r w:rsidR="00905297">
              <w:rPr>
                <w:rFonts w:ascii="Times New Roman" w:hAnsi="Times New Roman"/>
              </w:rPr>
              <w:t xml:space="preserve">          sati</w:t>
            </w:r>
          </w:p>
        </w:tc>
      </w:tr>
    </w:tbl>
    <w:p w:rsidR="00905297" w:rsidRDefault="00905297" w:rsidP="00905297">
      <w:pPr>
        <w:rPr>
          <w:sz w:val="16"/>
          <w:szCs w:val="16"/>
        </w:rPr>
      </w:pPr>
    </w:p>
    <w:p w:rsidR="00905297" w:rsidRDefault="00905297" w:rsidP="00905297">
      <w:pPr>
        <w:rPr>
          <w:sz w:val="16"/>
          <w:szCs w:val="16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1. Prije potpisivanja ugovora za ponudu odabrani davatelj usluga dužan je dostaviti ili dati školi na uvid:</w:t>
      </w:r>
    </w:p>
    <w:p w:rsidR="00905297" w:rsidRPr="00AA4EA6" w:rsidRDefault="00905297" w:rsidP="0090529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registraciji (preslika izvatka iz sudskog ili obrtnog registra) iz kojeg je razvidno da je    davatelj usluga registriran za obavljanje djelatnosti turističke agencije,</w:t>
      </w:r>
    </w:p>
    <w:p w:rsidR="00905297" w:rsidRPr="00AA4EA6" w:rsidRDefault="00905297" w:rsidP="00905297">
      <w:pPr>
        <w:pStyle w:val="Odlomakpopis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presliku rješenja nadležnog ureda državne uprave o ispunjavanju propisanih uvjeta za pružanje usluga turističke agencije – organiziranje paket-aranžmana, sklapanje ugovora i provedba ugovora o paket-aranžmanu, organizaciji izleta, sklapanje i provedba ugovora o izletu.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2. Mjesec dana prije realizacije ugovora odabrani davatelj usluga dužan je dostaviti ili dati školi na uvid:</w:t>
      </w:r>
    </w:p>
    <w:p w:rsidR="00905297" w:rsidRPr="00AA4EA6" w:rsidRDefault="00905297" w:rsidP="0090529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jamčevine (za višednevnu ekskurziju ili višednevnu terensku nastavu),</w:t>
      </w:r>
    </w:p>
    <w:p w:rsidR="00905297" w:rsidRPr="00AA4EA6" w:rsidRDefault="00905297" w:rsidP="00905297">
      <w:pPr>
        <w:pStyle w:val="Odlomakpopisa"/>
        <w:numPr>
          <w:ilvl w:val="0"/>
          <w:numId w:val="1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dokaz o osiguranju od odgovornosti za štetu koju turistička agencija prouzroči      neispunjenjem, djelomičnim ispunjenjem ili neurednim ispunjenjem obveza iz paket-aranžmana (preslika polica).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  <w:r w:rsidRPr="00AA4EA6">
        <w:rPr>
          <w:rFonts w:ascii="MinionPro-CnIt" w:hAnsi="MinionPro-CnIt" w:cs="MinionPro-CnIt"/>
          <w:i/>
          <w:iCs/>
          <w:sz w:val="18"/>
          <w:szCs w:val="20"/>
        </w:rPr>
        <w:t>Napomena: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It" w:hAnsi="MinionPro-CnIt" w:cs="MinionPro-CnIt"/>
          <w:i/>
          <w:iCs/>
          <w:sz w:val="18"/>
          <w:szCs w:val="20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1) Pristigle ponude trebaju sadržavati i u cijenu uključivati:</w:t>
      </w:r>
    </w:p>
    <w:p w:rsidR="00905297" w:rsidRPr="00AA4EA6" w:rsidRDefault="00905297" w:rsidP="009052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prijevoz sudionika isključivo prijevoznim sredstvima koji udovoljavaju propisima</w:t>
      </w:r>
    </w:p>
    <w:p w:rsidR="00905297" w:rsidRPr="00AA4EA6" w:rsidRDefault="00905297" w:rsidP="00905297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osiguranje odgovornosti i jamčevine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2) Ponude trebaju biti:</w:t>
      </w:r>
    </w:p>
    <w:p w:rsidR="00905297" w:rsidRPr="00AA4EA6" w:rsidRDefault="00905297" w:rsidP="0090529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u skladu s propisima vezanim uz turističku djelatnost ili sukladno posebnim propisima</w:t>
      </w:r>
    </w:p>
    <w:p w:rsidR="00905297" w:rsidRPr="00AA4EA6" w:rsidRDefault="00905297" w:rsidP="00905297">
      <w:pPr>
        <w:pStyle w:val="Odlomakpopisa"/>
        <w:numPr>
          <w:ilvl w:val="0"/>
          <w:numId w:val="4"/>
        </w:numPr>
        <w:autoSpaceDE w:val="0"/>
        <w:autoSpaceDN w:val="0"/>
        <w:adjustRightInd w:val="0"/>
        <w:spacing w:line="240" w:lineRule="auto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razrađene po traženim točkama i s iskazanom ukupnom cijenom po učeniku.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3) U obzir će se uzimati ponude zaprimljene u poštanskome uredu ili osobno dostavljene na školsku ustanovu do navedenoga roka.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4) Školska ustanova ne smije mijenjati sadržaj obrasca poziva, već samo popunjavati prazne rubrike.</w:t>
      </w: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</w:p>
    <w:p w:rsidR="00905297" w:rsidRPr="00AA4EA6" w:rsidRDefault="00905297" w:rsidP="00905297">
      <w:pPr>
        <w:autoSpaceDE w:val="0"/>
        <w:autoSpaceDN w:val="0"/>
        <w:adjustRightInd w:val="0"/>
        <w:jc w:val="both"/>
        <w:rPr>
          <w:rFonts w:ascii="MinionPro-Cn" w:hAnsi="MinionPro-Cn" w:cs="MinionPro-Cn"/>
          <w:sz w:val="18"/>
          <w:szCs w:val="20"/>
        </w:rPr>
      </w:pPr>
      <w:r w:rsidRPr="00AA4EA6">
        <w:rPr>
          <w:rFonts w:ascii="MinionPro-Cn" w:hAnsi="MinionPro-Cn" w:cs="MinionPro-Cn"/>
          <w:sz w:val="18"/>
          <w:szCs w:val="20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1E7CF8" w:rsidRDefault="001E7CF8"/>
    <w:sectPr w:rsidR="001E7C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Pro-CnI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F6146"/>
    <w:multiLevelType w:val="hybridMultilevel"/>
    <w:tmpl w:val="FEDE16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1E27B8"/>
    <w:multiLevelType w:val="hybridMultilevel"/>
    <w:tmpl w:val="D0EA2AB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74EB9"/>
    <w:multiLevelType w:val="hybridMultilevel"/>
    <w:tmpl w:val="CDDC0B3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116861"/>
    <w:multiLevelType w:val="hybridMultilevel"/>
    <w:tmpl w:val="916C6F2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CA1636AC">
      <w:numFmt w:val="bullet"/>
      <w:lvlText w:val=""/>
      <w:lvlJc w:val="left"/>
      <w:pPr>
        <w:ind w:left="1440" w:hanging="360"/>
      </w:pPr>
      <w:rPr>
        <w:rFonts w:ascii="Symbol" w:eastAsia="Times New Roman" w:hAnsi="Symbol" w:cs="MinionPro-Cn"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297"/>
    <w:rsid w:val="001E7CF8"/>
    <w:rsid w:val="003C3DB1"/>
    <w:rsid w:val="00905297"/>
    <w:rsid w:val="00C23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2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0529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</dc:creator>
  <cp:lastModifiedBy>Ravnatelj</cp:lastModifiedBy>
  <cp:revision>2</cp:revision>
  <dcterms:created xsi:type="dcterms:W3CDTF">2018-02-26T09:37:00Z</dcterms:created>
  <dcterms:modified xsi:type="dcterms:W3CDTF">2018-02-26T09:49:00Z</dcterms:modified>
</cp:coreProperties>
</file>